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F8452" w14:textId="77777777" w:rsidR="00423F1A" w:rsidRPr="00423F1A" w:rsidRDefault="00423F1A" w:rsidP="00423F1A">
      <w:pPr>
        <w:widowControl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PROJEKT</w:t>
      </w:r>
    </w:p>
    <w:p w14:paraId="76743A04" w14:textId="77777777" w:rsidR="00423F1A" w:rsidRPr="00423F1A" w:rsidRDefault="00423F1A" w:rsidP="00423F1A">
      <w:pPr>
        <w:widowControl w:val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Burmistrza Miasta i Gminy Skawina</w:t>
      </w:r>
    </w:p>
    <w:p w14:paraId="63E2B1CC" w14:textId="77777777" w:rsidR="00423F1A" w:rsidRPr="00423F1A" w:rsidRDefault="00423F1A" w:rsidP="00423F1A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CBD32D" w14:textId="77777777" w:rsidR="00423F1A" w:rsidRPr="00423F1A" w:rsidRDefault="00423F1A" w:rsidP="00423F1A">
      <w:pPr>
        <w:widowControl w:val="0"/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7126AF" w14:textId="77777777" w:rsidR="00423F1A" w:rsidRPr="00423F1A" w:rsidRDefault="00423F1A" w:rsidP="00423F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UCHWAŁA  NR …/…/19</w:t>
      </w:r>
      <w:bookmarkStart w:id="0" w:name="_GoBack"/>
      <w:bookmarkEnd w:id="0"/>
    </w:p>
    <w:p w14:paraId="37E5F066" w14:textId="77777777" w:rsidR="00423F1A" w:rsidRPr="00423F1A" w:rsidRDefault="00423F1A" w:rsidP="00423F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RADY MIEJSKIEJ w SKAWINIE</w:t>
      </w:r>
    </w:p>
    <w:p w14:paraId="0B445751" w14:textId="77777777" w:rsidR="00423F1A" w:rsidRPr="00423F1A" w:rsidRDefault="00423F1A" w:rsidP="00423F1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z dnia ……………2019 r.</w:t>
      </w:r>
    </w:p>
    <w:p w14:paraId="6F9512C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FE1E3B" w14:textId="77777777" w:rsidR="00CE7EBB" w:rsidRPr="00423F1A" w:rsidRDefault="009C393E" w:rsidP="003E2CC1">
      <w:pPr>
        <w:pBdr>
          <w:top w:val="nil"/>
          <w:left w:val="nil"/>
          <w:bottom w:val="nil"/>
          <w:right w:val="nil"/>
          <w:between w:val="nil"/>
        </w:pBdr>
        <w:spacing w:line="258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color w:val="000000"/>
          <w:sz w:val="24"/>
          <w:szCs w:val="24"/>
        </w:rPr>
        <w:t>w sprawie lokalnego programu pomocy społecznej w postaci Lokalnego Programu Osłonowego dla osób, które ponoszą zwiększone koszty grzewcze lokalu związane z trwałą zmianą systemu ogrzewania opartego na paliwie stałym na jeden z systemów proekologicznych.</w:t>
      </w:r>
    </w:p>
    <w:p w14:paraId="56798C9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144FE9" w14:textId="0A8AA141" w:rsidR="00CE7EBB" w:rsidRDefault="009C393E" w:rsidP="003E2CC1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art. 18 ust. 2 pkt 15, art. 40 ust.1 ustawy z dnia 8 marca 1990 r. o sa</w:t>
      </w:r>
      <w:r w:rsidR="002D4B8B">
        <w:rPr>
          <w:rFonts w:ascii="Times New Roman" w:eastAsia="Times New Roman" w:hAnsi="Times New Roman" w:cs="Times New Roman"/>
          <w:color w:val="000000"/>
          <w:sz w:val="24"/>
          <w:szCs w:val="24"/>
        </w:rPr>
        <w:t>morządzie gminnym (Dz. </w:t>
      </w:r>
      <w:r w:rsidR="003F77C2">
        <w:rPr>
          <w:rFonts w:ascii="Times New Roman" w:eastAsia="Times New Roman" w:hAnsi="Times New Roman" w:cs="Times New Roman"/>
          <w:color w:val="000000"/>
          <w:sz w:val="24"/>
          <w:szCs w:val="24"/>
        </w:rPr>
        <w:t>U. z 2019 r. poz.506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 oraz art. 8 ust. 2, art.17 ust. 2 pkt 4, ar</w:t>
      </w:r>
      <w:r w:rsid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t. 110 ust. 10 ustawy z dnia 12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marca 2004 r. o pomocy społecznej (Dz. U. z 2018 r., poz. 15</w:t>
      </w:r>
      <w:r w:rsidR="003E2C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08 z </w:t>
      </w:r>
      <w:proofErr w:type="spellStart"/>
      <w:r w:rsidR="003E2CC1"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3E2CC1">
        <w:rPr>
          <w:rFonts w:ascii="Times New Roman" w:eastAsia="Times New Roman" w:hAnsi="Times New Roman" w:cs="Times New Roman"/>
          <w:color w:val="000000"/>
          <w:sz w:val="24"/>
          <w:szCs w:val="24"/>
        </w:rPr>
        <w:t>. zm.), Rada Miejska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Skawinie uchwala, co następuje:</w:t>
      </w:r>
    </w:p>
    <w:p w14:paraId="764A4E3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6C8FB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1.</w:t>
      </w:r>
    </w:p>
    <w:p w14:paraId="6878FF8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F0B12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</w:p>
    <w:p w14:paraId="20C99C8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85F18D" w14:textId="3CDFDE95" w:rsidR="00CE7EBB" w:rsidRDefault="009C39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3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Przyjmuje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lokalny program pomocy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społecznej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postaci Lokalnego Programu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Osłonowego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osób, które ponoszą zwiększone koszty grzewcze lokalu związane z trwałą zmianą systemu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ogrzewania opartego na paliwie stałym </w:t>
      </w:r>
      <w:r w:rsidR="001A1C1D">
        <w:rPr>
          <w:rFonts w:ascii="Times New Roman" w:eastAsia="Times New Roman" w:hAnsi="Times New Roman" w:cs="Times New Roman"/>
          <w:color w:val="000000"/>
          <w:sz w:val="24"/>
          <w:szCs w:val="24"/>
        </w:rPr>
        <w:t>na ogrzewanie: gazowe, elektryczne, bądź polegające na podłączeniu do miejskiej sieci ciepłowniczej.</w:t>
      </w:r>
    </w:p>
    <w:p w14:paraId="3A90B59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9450ED" w14:textId="737F00B2" w:rsidR="00CE7EBB" w:rsidRDefault="009C393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ind w:left="880" w:hanging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Programu ustala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316A8" w:rsidRPr="0073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="0073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01.01.2020 roku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="0073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 roku.</w:t>
      </w:r>
    </w:p>
    <w:p w14:paraId="40F18ED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14917" w14:textId="77777777" w:rsidR="00CE7EBB" w:rsidRDefault="009C393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ind w:left="880" w:hanging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uchwale jest mowa o:</w:t>
      </w:r>
    </w:p>
    <w:p w14:paraId="625DA45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56A4D" w14:textId="77777777" w:rsidR="00CE7EBB" w:rsidRDefault="009C393E" w:rsidP="003E2C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76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LC-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liczbę członków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gospodarstwa domowego uprawnionego do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skorzystania z pomocy;</w:t>
      </w:r>
    </w:p>
    <w:p w14:paraId="5C7BF29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17B81F" w14:textId="77777777" w:rsidR="00CE7EBB" w:rsidRDefault="009C39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8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lokalu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 mieszkalny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określony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art. 2 ust. 1 pkt 4 ustawy z dnia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czerwca 2001 roku o ochronie praw lokatorów, mieszkaniowym zasobie gminy i o zmianie Kodeksu cywilnego (Dz. U. z 2018 r., poz. 1025), a także część mieszkalną domu jednorodzinnego;</w:t>
      </w:r>
    </w:p>
    <w:p w14:paraId="1AFF487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CCB56" w14:textId="77777777" w:rsidR="00CE7EBB" w:rsidRDefault="009C393E" w:rsidP="003E2CC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LW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liczbę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 osób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zamieszkujących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lokalu;</w:t>
      </w:r>
    </w:p>
    <w:p w14:paraId="0A61799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832791" w14:textId="77777777" w:rsidR="00CE7EBB" w:rsidRDefault="009C39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76" w:lineRule="auto"/>
        <w:ind w:left="700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miesięcy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roku kalendarzowym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objętym pomocą, przypadających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okres po dokonaniu zmiany systemu ogrzewania;</w:t>
      </w:r>
    </w:p>
    <w:p w14:paraId="3A91D3F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7DB953" w14:textId="77777777" w:rsidR="00CE7EBB" w:rsidRDefault="009C393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8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pomocy (P)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zasiłek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celowy, o którym mowa w ustawie z dnia 12 marca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2004 r. o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>(Dz. U. 2018 poz. 1508)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przeznaczeniem na dofinansowanie zwiększonych kosztów grzewczych, przyznanych na rok kalendarzowy;</w:t>
      </w:r>
    </w:p>
    <w:p w14:paraId="7D3B4BA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D2A088" w14:textId="77777777" w:rsidR="00CE7EBB" w:rsidRDefault="009C393E" w:rsidP="003E2C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0" w:hanging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powierzchni faktycznej (PF)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należy przez to rozumieć </w:t>
      </w:r>
      <w:r w:rsidR="003E2CC1"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powierzchnię użytkową lokalu, w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szczególności określoną w art. 2 ust. 1 pkt 7 ustawy, o któr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 2;</w:t>
      </w:r>
    </w:p>
    <w:p w14:paraId="3965714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B76B8A" w14:textId="77777777" w:rsidR="00CE7EBB" w:rsidRDefault="009C39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76" w:lineRule="auto"/>
        <w:ind w:left="700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powierzchni normatywnej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powierzchnię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lokalu, która w przeliczeniu na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liczbę osób zamieszkujących w lokalu nie może przekraczać:</w:t>
      </w:r>
    </w:p>
    <w:p w14:paraId="2EA55032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1 osoby,</w:t>
      </w:r>
    </w:p>
    <w:p w14:paraId="17025772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9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2 osób,</w:t>
      </w:r>
    </w:p>
    <w:p w14:paraId="4FE17C9E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3 osób,</w:t>
      </w:r>
    </w:p>
    <w:p w14:paraId="187688D3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9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4 osób,</w:t>
      </w:r>
    </w:p>
    <w:p w14:paraId="166BCED0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5 osób,</w:t>
      </w:r>
    </w:p>
    <w:p w14:paraId="40E9B1F7" w14:textId="77777777" w:rsidR="00CE7EBB" w:rsidRDefault="009C39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913"/>
        </w:tabs>
        <w:ind w:left="920" w:hanging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dla 6 osób, a w razie zamieszkiwania w lokalu mieszkalnym większej liczby osób dla każdej kolejnej osoby zwiększa się normatywną powierzchnię tego lokalu o 5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05D379B" w14:textId="77777777" w:rsidR="00CE7EBB" w:rsidRDefault="009C393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Programie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okalny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słonowy określony niniejszą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chwałą;</w:t>
      </w:r>
    </w:p>
    <w:p w14:paraId="732B1E35" w14:textId="77777777" w:rsidR="00CE7EBB" w:rsidRDefault="00CE7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32BC7B" w14:textId="77777777" w:rsidR="00CE7EBB" w:rsidRDefault="009C3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3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Programie PGN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rozumieć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Plan Gospodarki Niskoemisyjnej dla Gminy Skawina na lata 201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powiązanych z nim Regulamin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określając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zasady udzielania osobom fizycznym dotacji celowej na realizację zadań w ramach Planu G</w:t>
      </w:r>
      <w:r w:rsidR="003E2CC1">
        <w:rPr>
          <w:rFonts w:ascii="Times New Roman" w:eastAsia="Times New Roman" w:hAnsi="Times New Roman" w:cs="Times New Roman"/>
          <w:color w:val="000000"/>
          <w:sz w:val="24"/>
          <w:szCs w:val="24"/>
        </w:rPr>
        <w:t>ospodarki Niskoemisyjnej wraz 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niezbędnymi elementami uzupełniającymi dla Gminy Skawina na lata 2015 – 2020, polegających na zmianie systemu ogrzewania poprzez wymianę niskowydajnych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nieekologicznych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palenisk i kotłów węglowych na niskoemisyjne, proekologiczne w budynkach mieszkalnych zlokalizowanych na terenie Gminy Skawina wprowadzonym Uchwałą nr XLV/601/18 Rady Miejskiej w Skawinie z dnia 4 lipca 2018 r. lub Uchwałą nr XXXII/450/17 Rady Miejskiej w Skawinie z dnia 12 lipca 2017 r.;</w:t>
      </w:r>
    </w:p>
    <w:p w14:paraId="2D75A3C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1A0FF9" w14:textId="4F33591F" w:rsidR="00CE7EBB" w:rsidRDefault="009C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276" w:lineRule="auto"/>
        <w:ind w:left="700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trwałej zmianie systemu ogrzewania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zmianę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systemu ogrzewania,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4B8B">
        <w:rPr>
          <w:rFonts w:ascii="Times New Roman" w:eastAsia="Times New Roman" w:hAnsi="Times New Roman" w:cs="Times New Roman"/>
          <w:color w:val="000000"/>
          <w:sz w:val="24"/>
          <w:szCs w:val="24"/>
        </w:rPr>
        <w:t>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której mowa w Programie PGN;</w:t>
      </w:r>
    </w:p>
    <w:p w14:paraId="23E379C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C3BB94" w14:textId="77777777" w:rsidR="00CE7EBB" w:rsidRDefault="009C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wartości X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określoną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sposób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zryczałtowany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skali roku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kalendarzowego kwotę stanowiącą różnicę pomiędzy kosztami ogrzewania 1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powierzchni lokalu paliwem stałym a kosztami ogrzewania lokalu jednym z systemów proekologicznych, o których mowa w § 5 ust. 1, której wysokość wskazana jest w załączniku nr 1 do nin</w:t>
      </w:r>
      <w:r>
        <w:rPr>
          <w:rFonts w:ascii="Times New Roman" w:eastAsia="Times New Roman" w:hAnsi="Times New Roman" w:cs="Times New Roman"/>
          <w:sz w:val="24"/>
          <w:szCs w:val="24"/>
        </w:rPr>
        <w:t>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chwały;</w:t>
      </w:r>
    </w:p>
    <w:p w14:paraId="3800195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DA2DF8" w14:textId="77777777" w:rsidR="00CE7EBB" w:rsidRDefault="009C39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40" w:hanging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Wydziale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rozumieć wydział właściwy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spraw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ochrony powietrza Urzędu Miasta i Gminy w Skawinie.</w:t>
      </w:r>
    </w:p>
    <w:p w14:paraId="2B2288D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E882C9" w14:textId="77777777" w:rsidR="00CE7EBB" w:rsidRDefault="009C39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Celem Programu jest wsparcie grupy odbiorców energii cieplnej,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ponoszących zwiększone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koszty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grzewcze wynikające z trwałej zmiany systemu ogrzewania.</w:t>
      </w:r>
    </w:p>
    <w:p w14:paraId="00EE3B5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66C4FB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2.</w:t>
      </w:r>
    </w:p>
    <w:p w14:paraId="579FA54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938C4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Przesłanki do uzyskania pomocy</w:t>
      </w:r>
    </w:p>
    <w:p w14:paraId="1179353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1FB6C60" w14:textId="77777777" w:rsidR="00CE7EBB" w:rsidRDefault="009C39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2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w ramach Programu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może dotyczyć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tylko lokalu, w którym 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wcześniej niż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 stycznia 2015 r. przeprowadzono w ramach Programu PGN, albo poza nim, trwałą zmianę systemu ogrzewania, z ogrzewania opartego na paliwie stałym na ogrzewanie: gazowe, elektryczne, bądź polegające na podłączeniu do miejskiej sieci ciepłowniczej.</w:t>
      </w:r>
    </w:p>
    <w:p w14:paraId="5579803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38494C" w14:textId="77777777" w:rsidR="00CE7EBB" w:rsidRDefault="009C393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w ramach Programu może być przyznana osobom:</w:t>
      </w:r>
    </w:p>
    <w:p w14:paraId="056C1471" w14:textId="572AD172" w:rsidR="00CE7EBB" w:rsidRPr="00814D5D" w:rsidRDefault="009C393E" w:rsidP="00814D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4" w:lineRule="auto"/>
        <w:ind w:left="70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które są zobowiązane do regulowania opłat na rzecz dostawcy energii cieplnej służącej ogrzaniu</w:t>
      </w:r>
      <w:r w:rsid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lokalu, o którym mowa w ust. 1, na podstawie: umowy z dostawcą, umowy bądź porozumienia z właścicielem lokalu lub na podstawie innego tytułu zobowiązane są do regulowania opłat związanych z ogrzaniem lokalu,</w:t>
      </w:r>
    </w:p>
    <w:p w14:paraId="50DEB9C1" w14:textId="77777777" w:rsidR="00CE7EBB" w:rsidRDefault="009C39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ind w:left="720" w:hanging="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które faktycznie zamieszkują w lokalu, o którym mowa w ust. 1, i zamieszkiwały w nim także przed przeprowadzeniem trwałej zmiany systemu ogrzewania,</w:t>
      </w:r>
    </w:p>
    <w:p w14:paraId="0B88F21D" w14:textId="3ECDD5D0" w:rsidR="00CE7EBB" w:rsidRDefault="009C393E" w:rsidP="00814D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ind w:left="72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które </w:t>
      </w:r>
      <w:r w:rsidR="00E95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wyniku złożonego wniosku poprawnie formalnego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 otrzymały pomocy w ramach Lokalnego Programu Pomocy Społecznej w zakresie pomocy rzeczowej polegającej na termomodernizacji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budynków jednorodzinnych na podstawie Uchwały nr XLV/602/18 Rady Miejskiej w Skawinie z dnia 4 lipca 2018 r.</w:t>
      </w:r>
    </w:p>
    <w:p w14:paraId="313EEB5B" w14:textId="76EB2F63" w:rsidR="00CE7EBB" w:rsidRDefault="009C393E" w:rsidP="00814D5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których doc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hód nie przekracza odpowiednio: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osoby samotnie gospodarujące</w:t>
      </w:r>
      <w:r w:rsidR="00C2236F">
        <w:rPr>
          <w:rFonts w:ascii="Times New Roman" w:eastAsia="Times New Roman" w:hAnsi="Times New Roman" w:cs="Times New Roman"/>
          <w:color w:val="000000"/>
          <w:sz w:val="24"/>
          <w:szCs w:val="24"/>
        </w:rPr>
        <w:t>j 15</w:t>
      </w:r>
      <w:r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kryterium dochodowego, 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którym mowa 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w art. 8 ust. 1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pkt 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ustawy  z dnia 12 marca 2004 r. </w:t>
      </w:r>
      <w:r w:rsid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o 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pomocy społec</w:t>
      </w:r>
      <w:r w:rsidR="00C2236F">
        <w:rPr>
          <w:rFonts w:ascii="Times New Roman" w:eastAsia="Times New Roman" w:hAnsi="Times New Roman" w:cs="Times New Roman"/>
          <w:color w:val="000000"/>
          <w:sz w:val="24"/>
          <w:szCs w:val="24"/>
        </w:rPr>
        <w:t>znej,  a w przypadku rodziny 200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% kryterium dochodowego, o którym mowa w art. 8 ust. 1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pkt 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ustawy</w:t>
      </w:r>
      <w:r w:rsidR="00814D5D" w:rsidRPr="00814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12 marca 2004 r.  o pomocy społecznej</w:t>
      </w:r>
      <w:r w:rsidR="00E9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0742D29" w14:textId="629EE8D6" w:rsidR="00E95795" w:rsidRDefault="00E95795" w:rsidP="00E9579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które w wyniku złożonego wniosku poprawnie formalnego nie otrzymały pomocy w ramach </w:t>
      </w:r>
      <w:r w:rsidRPr="00E95795">
        <w:rPr>
          <w:rFonts w:ascii="Times New Roman" w:eastAsia="Times New Roman" w:hAnsi="Times New Roman" w:cs="Times New Roman"/>
          <w:color w:val="000000"/>
          <w:sz w:val="24"/>
          <w:szCs w:val="24"/>
        </w:rPr>
        <w:t>Programu Priorytetowego Czyste powietrze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realizowanego przez WFOŚiGW w Krakowie</w:t>
      </w:r>
      <w:r w:rsidRPr="00E957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58750F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39212B" w14:textId="77777777" w:rsidR="00CE7EBB" w:rsidRDefault="009C393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Przesłanki wymienione w ust. 1 i 2 muszą być spełnione łącznie.</w:t>
      </w:r>
    </w:p>
    <w:p w14:paraId="61BA2C8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4A78C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3.</w:t>
      </w:r>
    </w:p>
    <w:p w14:paraId="4A08464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A7DFA4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obliczania wysokości pomocy</w:t>
      </w:r>
    </w:p>
    <w:p w14:paraId="0DF7246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C3625" w14:textId="77777777" w:rsidR="00CE7EBB" w:rsidRDefault="009C39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8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(P) przyznawanej na rok kalendarzowy ustala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 iloczyn powierzchni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faktycznej (PF) oraz wartości X (</w:t>
      </w:r>
      <w:r>
        <w:rPr>
          <w:rFonts w:ascii="Times New Roman" w:eastAsia="Times New Roman" w:hAnsi="Times New Roman" w:cs="Times New Roman"/>
          <w:sz w:val="24"/>
          <w:szCs w:val="24"/>
        </w:rPr>
        <w:t>wskazany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załączniku nr 1) odpowiadającej zastosowanemu systemowi ogrzewania i oblicza się według wzoru: P= PF 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z zastrzeżeniem ust. 2.</w:t>
      </w:r>
    </w:p>
    <w:p w14:paraId="1DBD94C5" w14:textId="77777777" w:rsidR="00CE7EBB" w:rsidRDefault="009C39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360" w:firstLine="33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faktyczna powierzchnia lokalu jest większa od normatywnej, uwzględnia się powierzchnię normatywną lokalu.</w:t>
      </w:r>
    </w:p>
    <w:p w14:paraId="0D01140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1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4.</w:t>
      </w:r>
    </w:p>
    <w:p w14:paraId="7D6AD8F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1255F3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640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ustalania wysokości pomocy, w przypadku gdy w lokalu prowadzone jest więcej niż jedno gospodarstwo domowe</w:t>
      </w:r>
    </w:p>
    <w:p w14:paraId="6577F31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B497F6" w14:textId="77777777" w:rsidR="00CE7EBB" w:rsidRDefault="009C393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8" w:lineRule="auto"/>
        <w:ind w:left="360" w:right="10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przypadku gdy w lokalu prowadzone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więcej niż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 gospodarstwo domowe, a tylko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 gospodarstwo jest uprawnione do skorzystania z pomocy, pomoc przyznaje się tylko gospodarstwu uprawnionemu do otrzymania pomocy.</w:t>
      </w:r>
    </w:p>
    <w:p w14:paraId="131E1DBE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Powierzchnię faktyczną dla gospodarstwa domowego ustala się według wzoru: (PF/LW) x LC.</w:t>
      </w:r>
    </w:p>
    <w:p w14:paraId="0567B3B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65C446" w14:textId="089E1868" w:rsidR="00CE7EBB" w:rsidRDefault="009C393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8" w:lineRule="auto"/>
        <w:ind w:left="360" w:right="10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przypadku gdy w lokalu prowadzone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więcej niż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 gospodarstwo domowe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2D4B8B">
        <w:rPr>
          <w:rFonts w:ascii="Times New Roman" w:eastAsia="Times New Roman" w:hAnsi="Times New Roman" w:cs="Times New Roman"/>
          <w:color w:val="000000"/>
          <w:sz w:val="24"/>
          <w:szCs w:val="24"/>
        </w:rPr>
        <w:t>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nich jest uprawnione do skorzystania z pomocy, pomoc przyznaje się odrębnie dla każdego gospodarstwa domowego.</w:t>
      </w:r>
    </w:p>
    <w:p w14:paraId="4058424F" w14:textId="77777777" w:rsidR="00CE7EBB" w:rsidRDefault="009C393E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right="10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Powierzchnię faktyczną zajmowaną przez każde z uprawnionych gospodarstw ustala się odrębnie dla każdego gospodarstwa według algorytmu, określonego w § 7 ust. 2.</w:t>
      </w:r>
    </w:p>
    <w:p w14:paraId="14F4AB3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95920A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5.</w:t>
      </w:r>
    </w:p>
    <w:p w14:paraId="3B460E3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99D3220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ustalania wysokości pomocy z uwzględnieniem liczby miesięcy objętych trwałą zmianą</w:t>
      </w:r>
    </w:p>
    <w:p w14:paraId="6E98A1AE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systemu ogrzewania</w:t>
      </w:r>
    </w:p>
    <w:p w14:paraId="707F88E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555D327" w14:textId="1A503CE2" w:rsidR="00CE7EBB" w:rsidRPr="002E1A1B" w:rsidRDefault="009C393E" w:rsidP="002E1A1B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8" w:lineRule="auto"/>
        <w:ind w:left="360" w:right="10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kiedy zmiana systemu ogrzewania</w:t>
      </w:r>
      <w:r w:rsidRPr="002E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nastąpiła</w:t>
      </w:r>
      <w:r w:rsidRPr="002E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w roku kalendarzowym</w:t>
      </w:r>
      <w:r w:rsidRPr="002E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objętym</w:t>
      </w:r>
      <w:r w:rsidRPr="002E1A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pomocą, wysokość pomocy (P) jest ustalana proporcjonalnie do liczby miesięcy (M) przypadających na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okres po dokonaniu zmiany systemu ogrzewania i jest obliczana we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dług wzoru: P= PF x X/12 x M, z </w:t>
      </w:r>
      <w:r w:rsidRP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zastrzeżeniem § 6 ust. 2</w:t>
      </w:r>
    </w:p>
    <w:p w14:paraId="5892746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89841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6.</w:t>
      </w:r>
    </w:p>
    <w:p w14:paraId="079C4D6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5332DB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ustalania wysokości pomocy z uwzględnieniem dochodu gospodarstwa domowego</w:t>
      </w:r>
    </w:p>
    <w:p w14:paraId="1CD2B06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C57B9D" w14:textId="77777777" w:rsidR="00CE7EBB" w:rsidRDefault="009C393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ind w:left="880" w:hanging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Ustalenie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 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uwzględnieniem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dochodu gospodarstwa domowego:</w:t>
      </w:r>
    </w:p>
    <w:p w14:paraId="6AD2526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Gospodarstwo jednoosobowe</w:t>
      </w:r>
    </w:p>
    <w:tbl>
      <w:tblPr>
        <w:tblStyle w:val="a0"/>
        <w:tblW w:w="1042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20"/>
        <w:gridCol w:w="5200"/>
      </w:tblGrid>
      <w:tr w:rsidR="00CE7EBB" w14:paraId="661CE2A6" w14:textId="77777777">
        <w:trPr>
          <w:trHeight w:val="260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4150B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dochodu osoby :</w:t>
            </w:r>
          </w:p>
        </w:tc>
        <w:tc>
          <w:tcPr>
            <w:tcW w:w="5200" w:type="dxa"/>
            <w:tcBorders>
              <w:top w:val="single" w:sz="8" w:space="0" w:color="000000"/>
              <w:right w:val="single" w:sz="8" w:space="0" w:color="000000"/>
            </w:tcBorders>
          </w:tcPr>
          <w:p w14:paraId="6DC2D2C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pomocy</w:t>
            </w:r>
          </w:p>
        </w:tc>
      </w:tr>
      <w:tr w:rsidR="00CE7EBB" w14:paraId="7FD38F95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E9B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32263BD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 – określone zgodnie z §6 ,§7, §8, §9)</w:t>
            </w:r>
          </w:p>
        </w:tc>
      </w:tr>
      <w:tr w:rsidR="00CE7EBB" w14:paraId="723E2C88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72384275" w14:textId="0B624EC6" w:rsidR="00CE7EBB" w:rsidRDefault="002D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00 % kryterium dochodowego osoby samotnie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735A821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100%</w:t>
            </w:r>
          </w:p>
        </w:tc>
      </w:tr>
      <w:tr w:rsidR="00CE7EBB" w14:paraId="1D7EB67B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F5EC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ospodarującej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5824F95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07D1344D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212B5CC9" w14:textId="6A9F8D5C" w:rsidR="00CE7EBB" w:rsidRDefault="002D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pomiędzy 100% a 12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kryterium dochodowego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1793452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75%</w:t>
            </w:r>
          </w:p>
        </w:tc>
      </w:tr>
      <w:tr w:rsidR="00CE7EBB" w14:paraId="62FA4D4C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31D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samotnie gospodarującej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71158E2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59D35712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37743733" w14:textId="6598F91A" w:rsidR="00CE7EBB" w:rsidRDefault="002D4B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120% a 15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kryterium dochodowego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00766A29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50%</w:t>
            </w:r>
          </w:p>
        </w:tc>
      </w:tr>
      <w:tr w:rsidR="00CE7EBB" w14:paraId="16CF3AC0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045E1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osoby samotnie gospodarującej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3A457CB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20CEBC2F" w14:textId="77777777">
        <w:trPr>
          <w:trHeight w:val="400"/>
        </w:trPr>
        <w:tc>
          <w:tcPr>
            <w:tcW w:w="5220" w:type="dxa"/>
          </w:tcPr>
          <w:p w14:paraId="270D944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Gospodarstwo wieloosobowe</w:t>
            </w:r>
          </w:p>
        </w:tc>
        <w:tc>
          <w:tcPr>
            <w:tcW w:w="5200" w:type="dxa"/>
          </w:tcPr>
          <w:p w14:paraId="4EFED21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0AE61162" w14:textId="77777777" w:rsidTr="002E1A1B">
        <w:trPr>
          <w:trHeight w:val="80"/>
        </w:trPr>
        <w:tc>
          <w:tcPr>
            <w:tcW w:w="5220" w:type="dxa"/>
            <w:tcBorders>
              <w:bottom w:val="single" w:sz="8" w:space="0" w:color="000000"/>
            </w:tcBorders>
          </w:tcPr>
          <w:p w14:paraId="36162C4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200" w:type="dxa"/>
            <w:tcBorders>
              <w:bottom w:val="single" w:sz="8" w:space="0" w:color="000000"/>
            </w:tcBorders>
          </w:tcPr>
          <w:p w14:paraId="0BAD1AB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E7EBB" w14:paraId="5C1AE170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3735939A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dochodu rodziny :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1D6C3ADD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Wysokość pomocy</w:t>
            </w:r>
          </w:p>
        </w:tc>
      </w:tr>
      <w:tr w:rsidR="00CE7EBB" w14:paraId="1C1F5020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658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640E855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 – określone zgodnie z §6 ,§7, §8, §9):</w:t>
            </w:r>
          </w:p>
        </w:tc>
      </w:tr>
      <w:tr w:rsidR="00CE7EBB" w14:paraId="544D7193" w14:textId="77777777">
        <w:trPr>
          <w:trHeight w:val="26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1A174" w14:textId="18702192" w:rsidR="00CE7EBB" w:rsidRDefault="00C2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1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00% kryterium dochodowego rodziny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6EABEA6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100%</w:t>
            </w:r>
          </w:p>
        </w:tc>
      </w:tr>
      <w:tr w:rsidR="00CE7EBB" w14:paraId="3F114A3F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3A0AF8BB" w14:textId="56828733" w:rsidR="00CE7EBB" w:rsidRDefault="00C2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150% a 17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 kryterium dochodowego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51F50017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75%</w:t>
            </w:r>
          </w:p>
        </w:tc>
      </w:tr>
      <w:tr w:rsidR="00CE7EBB" w14:paraId="6480A34E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A2F34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odziny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3FD188F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504A951D" w14:textId="77777777">
        <w:trPr>
          <w:trHeight w:val="240"/>
        </w:trPr>
        <w:tc>
          <w:tcPr>
            <w:tcW w:w="5220" w:type="dxa"/>
            <w:tcBorders>
              <w:left w:val="single" w:sz="8" w:space="0" w:color="000000"/>
              <w:right w:val="single" w:sz="8" w:space="0" w:color="000000"/>
            </w:tcBorders>
          </w:tcPr>
          <w:p w14:paraId="3605C1ED" w14:textId="29E25CEE" w:rsidR="00CE7EBB" w:rsidRDefault="00C22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pomiędzy 170% a 200</w:t>
            </w:r>
            <w:r w:rsidR="009C39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kryterium dochodowego</w:t>
            </w:r>
          </w:p>
        </w:tc>
        <w:tc>
          <w:tcPr>
            <w:tcW w:w="5200" w:type="dxa"/>
            <w:tcBorders>
              <w:right w:val="single" w:sz="8" w:space="0" w:color="000000"/>
            </w:tcBorders>
          </w:tcPr>
          <w:p w14:paraId="15ED6BB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x 50%</w:t>
            </w:r>
          </w:p>
        </w:tc>
      </w:tr>
      <w:tr w:rsidR="00CE7EBB" w14:paraId="282174BB" w14:textId="77777777">
        <w:trPr>
          <w:trHeight w:val="280"/>
        </w:trPr>
        <w:tc>
          <w:tcPr>
            <w:tcW w:w="5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B81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odziny</w:t>
            </w:r>
          </w:p>
        </w:tc>
        <w:tc>
          <w:tcPr>
            <w:tcW w:w="5200" w:type="dxa"/>
            <w:tcBorders>
              <w:bottom w:val="single" w:sz="8" w:space="0" w:color="000000"/>
              <w:right w:val="single" w:sz="8" w:space="0" w:color="000000"/>
            </w:tcBorders>
          </w:tcPr>
          <w:p w14:paraId="4228892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E886E2" w14:textId="77777777" w:rsidR="002E1A1B" w:rsidRDefault="002E1A1B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687F730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7.</w:t>
      </w:r>
    </w:p>
    <w:p w14:paraId="4922AA5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1ED33B4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2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Postępowanie w sprawie udzielenia pomocy</w:t>
      </w:r>
    </w:p>
    <w:p w14:paraId="13E55C6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16B75A" w14:textId="77777777" w:rsidR="00CE7EBB" w:rsidRDefault="009C393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8" w:lineRule="auto"/>
        <w:ind w:left="360" w:right="10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Warunkiem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wszczęcia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prowadzenia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udzielenie pomocy na dany rok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kalendarzowy jest złożenie wniosku wraz z wymaganą dokumentacją w roku kalendarzowym, w którym ma zostać przyznana pomoc.</w:t>
      </w:r>
    </w:p>
    <w:p w14:paraId="6A6C2CA1" w14:textId="77777777" w:rsidR="00CE7EBB" w:rsidRDefault="009C393E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wraz z załącznikami składa się w Miejsko-Gminnym Ośrodku Pomocy Społecznej w Skawinie. Wzór wniosku stanowi załącznik nr 2 do nin</w:t>
      </w:r>
      <w:r>
        <w:rPr>
          <w:rFonts w:ascii="Times New Roman" w:eastAsia="Times New Roman" w:hAnsi="Times New Roman" w:cs="Times New Roman"/>
          <w:sz w:val="24"/>
          <w:szCs w:val="24"/>
        </w:rPr>
        <w:t>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chwały.</w:t>
      </w:r>
    </w:p>
    <w:p w14:paraId="39A365EA" w14:textId="77777777" w:rsidR="00CE7EBB" w:rsidRDefault="009C393E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wniosku załącza się:</w:t>
      </w:r>
    </w:p>
    <w:p w14:paraId="53DF6004" w14:textId="77777777" w:rsidR="00CE7EBB" w:rsidRDefault="009C39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5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potwierdzający tytuł prawny do zajmowanego lokalu, a w przypadku braku tytułu prawnego do zajmowanego lokalu, dokument potwierdzający uprawnienie do otrzymania lokalu socjalnego (nie dotyczy wnioskodawców będących właścicielami lokalu co wynika z elektronicznej księgi wieczystej prowadzonej dla lokalu);</w:t>
      </w:r>
    </w:p>
    <w:p w14:paraId="525D9545" w14:textId="77777777" w:rsidR="00CE7EBB" w:rsidRDefault="009C39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5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potwierdzający wielkość powierzchni użytkowej lokalu, a w przypadku domów jednorodzinnych w razie braku takiego dokumentu – oświadczenie wnioskodawcy o wielkości powierzchni użytkowej, którego wzór stanowi załącznik nr 3 do niniejsze</w:t>
      </w:r>
      <w:r>
        <w:rPr>
          <w:rFonts w:ascii="Times New Roman" w:eastAsia="Times New Roman" w:hAnsi="Times New Roman" w:cs="Times New Roman"/>
          <w:sz w:val="24"/>
          <w:szCs w:val="24"/>
        </w:rPr>
        <w:t>j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chwały;</w:t>
      </w:r>
    </w:p>
    <w:p w14:paraId="53CF0514" w14:textId="77777777" w:rsidR="00CE7EBB" w:rsidRDefault="009C39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5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 z dostawcą energii cieplnej lub inny dokument potwierdzający zobowiązanie do regulowania opłat związanych z ogrzewaniem lokalu;</w:t>
      </w:r>
    </w:p>
    <w:p w14:paraId="2A4753D8" w14:textId="2A4B5ACB" w:rsidR="00CE7EBB" w:rsidRDefault="009C393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0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osób, które otrzymały pomoc na podstawie niniejszej uchwały lub wcześniej obowiązujących przepisów - oświadczenie dostawcy energii (np. </w:t>
      </w:r>
      <w:r>
        <w:rPr>
          <w:rFonts w:ascii="Times New Roman" w:eastAsia="Times New Roman" w:hAnsi="Times New Roman" w:cs="Times New Roman"/>
          <w:sz w:val="24"/>
          <w:szCs w:val="24"/>
        </w:rPr>
        <w:t>informacja o niezaleganiu z opłatami z tytułu zobowiązań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bądź dokument potwierdzając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poniesienie całości 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należności wynikających 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zobowiązania, o którym mowa w pkt 3, za rok na który pomoc ta została wówczas przyznana;</w:t>
      </w:r>
    </w:p>
    <w:p w14:paraId="7434D860" w14:textId="33DB4B31" w:rsidR="00CE7EBB" w:rsidRDefault="009C393E" w:rsidP="002E1A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71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przeprowadzenia zmiany systemu ogrzewania </w:t>
      </w:r>
      <w:r w:rsidR="002E1A1B">
        <w:rPr>
          <w:rFonts w:ascii="Times New Roman" w:eastAsia="Times New Roman" w:hAnsi="Times New Roman" w:cs="Times New Roman"/>
          <w:color w:val="000000"/>
          <w:sz w:val="24"/>
          <w:szCs w:val="24"/>
        </w:rPr>
        <w:t>poza Programem PGN, dokument, o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którym mowa w § 13 ust. 4 pkt 1 nin</w:t>
      </w:r>
      <w:r>
        <w:rPr>
          <w:rFonts w:ascii="Times New Roman" w:eastAsia="Times New Roman" w:hAnsi="Times New Roman" w:cs="Times New Roman"/>
          <w:sz w:val="24"/>
          <w:szCs w:val="24"/>
        </w:rPr>
        <w:t>iejszej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chwały;</w:t>
      </w:r>
    </w:p>
    <w:p w14:paraId="6A0CC9A7" w14:textId="7EE747F1" w:rsidR="00CE7EBB" w:rsidRDefault="009C393E" w:rsidP="002E1A1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720" w:hanging="2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dokumenty, o których mowa w art. 107 ust. 5b ustawy z dnia 12 marca 2004 r. o pomocy społecznej (Dz.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2018 poz. 1508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potwierdzające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dochodu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rodziny</w:t>
      </w:r>
      <w:r w:rsidR="002E1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ustalonego zgodnie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z art. 8 ust.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– 13 powołanej ustawy.</w:t>
      </w:r>
    </w:p>
    <w:p w14:paraId="07A102A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EFAB97" w14:textId="77777777" w:rsidR="00CE7EBB" w:rsidRDefault="009C393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46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gdy wnioskodawca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otrzymał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uprzednio pomoc w ramach Programu 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pomoc na kolejny rok, nie stosuje się § 11 ust. 3 pkt. 1, 2, 3 oraz 5, pod warunkiem, że wnioskodawca złoży pisemne oświadczenie, iż informacje wynikające z uprzednio złożonych dokumentów oraz stany faktyczne lub prawne, których te dokumenty dotyczą, nie uległy zmianie. Nie dotyczy to informacji oraz stanów faktycznych lub prawnych zawartych w dokumentach, których termin ważności upłynął zgodnie z przepisami regulującymi ich wydawanie.</w:t>
      </w:r>
    </w:p>
    <w:p w14:paraId="7396A16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B2603" w14:textId="77777777" w:rsidR="00CE7EBB" w:rsidRDefault="009C393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58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Wydanie decyzji w sprawie udzielenia pomocy jest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uzależnione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 weryfikacji przez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spełnienia przesłanki, o której mowa w § 5 ust. 1. W wyniku weryfikacji Wydział wydaje odpowiednie potwierdzenie, bądź </w:t>
      </w:r>
      <w:r>
        <w:rPr>
          <w:rFonts w:ascii="Times New Roman" w:eastAsia="Times New Roman" w:hAnsi="Times New Roman" w:cs="Times New Roman"/>
          <w:sz w:val="24"/>
          <w:szCs w:val="24"/>
        </w:rPr>
        <w:t>informację o braku spełniania przesłanki, o której mowa w § 5 ust. 1.</w:t>
      </w:r>
    </w:p>
    <w:p w14:paraId="199E70E9" w14:textId="77777777" w:rsidR="00CE7EBB" w:rsidRDefault="009C393E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55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 celu uzyskania potwierdzenia lub informacji, o którym mowa w ust. 1, ubiegający się o pomoc jest zobowiązany do złożenia do Miejsko-Gminnego Ośrodka Pomocy Społecznej w Skawinie, dokumentacji wskazującej na dokonanie trwałej zmiany systemu ogrzewania, z zastrzeżeniem ust. 3.</w:t>
      </w:r>
    </w:p>
    <w:p w14:paraId="345A9C40" w14:textId="77777777" w:rsidR="00CE7EBB" w:rsidRDefault="009C393E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przeprowadzenia zmiany systemu ogrzewania w ramach Programu PGN, Wydział dokonuje potwierdzenia spełnienia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przesłanki, o której mowa w § 5 ust.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istniejącej w Wydziale dokumentacji.</w:t>
      </w:r>
    </w:p>
    <w:p w14:paraId="1329223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11443C" w14:textId="77777777" w:rsidR="00CE7EBB" w:rsidRDefault="009C393E">
      <w:pPr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przeprowadzenia zmiany systemu ogrzewania poza Programem PGN, Wydział dokonuje potwierdzenia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spełnienia  przesłanki, o której mowa w § 5 ust.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podstawie:</w:t>
      </w:r>
    </w:p>
    <w:p w14:paraId="42EF12D6" w14:textId="77777777" w:rsidR="00CE7EBB" w:rsidRDefault="009C393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55" w:lineRule="auto"/>
        <w:ind w:left="700" w:hanging="2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dokumentu wskazującego na trwałą zmianę systemu ogrzewania wystawionego i podpisanego odpowiednio przez: przedsiębiorcę realizującego zmianę systemu ogrzewania, kominiarza lub administratora, bądź zarządcę lokalu, zawierającego określenie:</w:t>
      </w:r>
    </w:p>
    <w:p w14:paraId="68B28491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55" w:lineRule="auto"/>
        <w:ind w:left="920" w:hanging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terminu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dokonania zmiany systemu ogrzewania na jeden z systemów, o których mowa w § 5 ust. 1 uchwały;</w:t>
      </w:r>
    </w:p>
    <w:p w14:paraId="23948CF0" w14:textId="77777777" w:rsidR="00CE7EBB" w:rsidRDefault="009C393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9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liczby zlikwidowanych pieców węglowych lub kotłowni węglowych;</w:t>
      </w:r>
    </w:p>
    <w:p w14:paraId="14EF99FF" w14:textId="77777777" w:rsidR="00CE7EBB" w:rsidRDefault="009C393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rodzaju zainstalowanego nowego źródła ogrzewania;</w:t>
      </w:r>
    </w:p>
    <w:p w14:paraId="46F39810" w14:textId="77777777" w:rsidR="00CE7EBB" w:rsidRDefault="009C393E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96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lokalizacji dokonania trwałej zmiany systemu ogrzewania;</w:t>
      </w:r>
    </w:p>
    <w:p w14:paraId="2916813C" w14:textId="77777777" w:rsidR="00CE7EBB" w:rsidRDefault="009C393E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733"/>
        </w:tabs>
        <w:spacing w:line="271" w:lineRule="auto"/>
        <w:ind w:left="700" w:hanging="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kontroli przeprowadzonej przez Wydział w lokalu zamieszkiwanym przez ubiegającego się o pomoc, stwierdzającej brak czynnych pieców i kotłowni węglowych.</w:t>
      </w:r>
    </w:p>
    <w:p w14:paraId="4E9BE640" w14:textId="77777777" w:rsidR="00CE7EBB" w:rsidRDefault="009C393E" w:rsidP="009C393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Przez dokument, o którym mowa w ust. 4 pkt 1 rozumie się: fakturę VAT, rachunek, protokół odbioru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zaświadczenie lub inny dokument zawierający dane wymienione w ust. 4 pkt 1 lit. a-d.</w:t>
      </w:r>
    </w:p>
    <w:p w14:paraId="4DDCF6B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F0F583" w14:textId="77777777" w:rsidR="00CE7EBB" w:rsidRDefault="009C393E" w:rsidP="00EC6F5D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ramach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postępowania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przyznanie pomocy nie przeprowadza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rodzinnego wywiadu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środowiskowego, o którym mowa w art. 107 ustawy z dnia 12 marca 2004 r. o pomocy społecznej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 U. 2018 poz. 1508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55A1856" w14:textId="77777777" w:rsidR="00CE7EBB" w:rsidRDefault="009C393E" w:rsidP="00EC6F5D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36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Sytuację osoby lub rodziny ustala się na podstawie wniosku i dokumentów, o których mowa w § 11 ust. 3 niniejszej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chwały.</w:t>
      </w:r>
    </w:p>
    <w:p w14:paraId="4C649826" w14:textId="77777777" w:rsidR="00CE7EBB" w:rsidRDefault="00CE7EBB" w:rsidP="00EC6F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A2DBBC7" w14:textId="33E0CEA7" w:rsidR="00CE7EBB" w:rsidRDefault="009C393E" w:rsidP="00EC6F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15.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Pomoc przyznaje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podstawie decyzji administracyjnej,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określającej wysokość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EC6F5D">
        <w:rPr>
          <w:rFonts w:ascii="Times New Roman" w:eastAsia="Times New Roman" w:hAnsi="Times New Roman" w:cs="Times New Roman"/>
          <w:color w:val="000000"/>
          <w:sz w:val="24"/>
          <w:szCs w:val="24"/>
        </w:rPr>
        <w:t>i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sposób jej realizacji.</w:t>
      </w:r>
    </w:p>
    <w:p w14:paraId="536D8BE7" w14:textId="77777777" w:rsidR="00CE7EBB" w:rsidRDefault="009C393E" w:rsidP="00EC6F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50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jest realizowana poprzez przelew na rachunek bankowy podmiotu, na rzecz którego osoba objęta pomocą ma obowiązek wnieść opłatę z tytułu ogrzewania lokalu.</w:t>
      </w:r>
    </w:p>
    <w:p w14:paraId="209015AA" w14:textId="77777777" w:rsidR="00CE7EBB" w:rsidRDefault="009C393E" w:rsidP="00EC6F5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realizowana jest jednorazowo w miesiącu kalendarzowym następującym po miesiącu wydania decyzji administracyjnej.</w:t>
      </w:r>
    </w:p>
    <w:p w14:paraId="529BCF9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E776324" w14:textId="77777777" w:rsidR="00CE7EBB" w:rsidRDefault="009C393E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przypadku ustalenia przez uprawniony organ,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objęta pomocą,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nadal ogrzewa lokal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wykorzystaniem paliw stałych, pomoc podlega zwrotowi.</w:t>
      </w:r>
    </w:p>
    <w:p w14:paraId="3328C66C" w14:textId="77777777" w:rsidR="00CE7EBB" w:rsidRDefault="009C393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spacing w:line="271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Wysokość należności podlegającej zwrotowi oraz termin zwrotu tej należności ustala się w decyzji administracyjnej.</w:t>
      </w:r>
    </w:p>
    <w:p w14:paraId="3E50F65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306A6DE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8.</w:t>
      </w:r>
    </w:p>
    <w:p w14:paraId="713C6EE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676C4F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Przepisy końcowe</w:t>
      </w:r>
    </w:p>
    <w:p w14:paraId="056E40A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B3C845" w14:textId="54D86E7C" w:rsidR="00CE7EBB" w:rsidRDefault="009C39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ind w:left="880" w:hanging="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Wykonanie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powierza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się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Burmistrzowi Miasta i Gminy Skawina.</w:t>
      </w:r>
    </w:p>
    <w:p w14:paraId="1916EB5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F2E37" w14:textId="68529153" w:rsidR="00CE7EBB" w:rsidRDefault="009C39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80"/>
        </w:tabs>
        <w:spacing w:line="276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wchodzi w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życie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upływie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A1C1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 od dnia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ogłoszenia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Dzienniku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Urzędowym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Województwa Małopolskiego.</w:t>
      </w:r>
    </w:p>
    <w:p w14:paraId="4E2F5F8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D6E001E" w14:textId="77777777" w:rsidR="00423F1A" w:rsidRPr="00423F1A" w:rsidRDefault="00423F1A" w:rsidP="00423F1A">
      <w:pPr>
        <w:widowControl w:val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>Przewodnicząca  Rady  Miejskiej</w:t>
      </w:r>
    </w:p>
    <w:p w14:paraId="066DEA9E" w14:textId="77777777" w:rsidR="00423F1A" w:rsidRPr="00423F1A" w:rsidRDefault="00423F1A" w:rsidP="00423F1A">
      <w:pPr>
        <w:widowControl w:val="0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1CE6D4A" w14:textId="77777777" w:rsidR="00423F1A" w:rsidRPr="00423F1A" w:rsidRDefault="00423F1A" w:rsidP="00423F1A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42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1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F1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mgr Ewa Masłowska</w:t>
      </w:r>
    </w:p>
    <w:p w14:paraId="4557695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705FE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CE7EBB" w:rsidSect="00894B0F">
          <w:headerReference w:type="first" r:id="rId7"/>
          <w:pgSz w:w="11900" w:h="16838"/>
          <w:pgMar w:top="709" w:right="846" w:bottom="568" w:left="500" w:header="0" w:footer="0" w:gutter="0"/>
          <w:pgNumType w:start="1"/>
          <w:cols w:space="708"/>
          <w:titlePg/>
          <w:docGrid w:linePitch="272"/>
        </w:sectPr>
      </w:pPr>
    </w:p>
    <w:p w14:paraId="48E0AE1C" w14:textId="51FDCB83" w:rsidR="00CE7EBB" w:rsidRDefault="009C393E" w:rsidP="00894B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1 do Uchwały Nr ………..</w:t>
      </w:r>
    </w:p>
    <w:p w14:paraId="6E843AB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CE6B4E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Miejskiej w Skawinie</w:t>
      </w:r>
    </w:p>
    <w:p w14:paraId="46F778E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EE659DD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 …………………… r.</w:t>
      </w:r>
    </w:p>
    <w:p w14:paraId="0612374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DE3C10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Kwota różnicy pomiędzy kosztami ogrzewania 1 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powierzchni lokalu paliwem stałym a kosztami ogrzewania lokalu jednym z systemów proekologicznych (X) wynosi odpowiednio:</w:t>
      </w:r>
    </w:p>
    <w:p w14:paraId="7FB2F2E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1E4205" w14:textId="77777777" w:rsidR="00CE7EBB" w:rsidRDefault="009C39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65,96 PLN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dla ogrzewania elektrycznego,</w:t>
      </w:r>
    </w:p>
    <w:p w14:paraId="16D77E1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C8AF2" w14:textId="77777777" w:rsidR="00CE7EBB" w:rsidRDefault="009C39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28,47 PLN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dla ogrzewania gazowego,</w:t>
      </w:r>
    </w:p>
    <w:p w14:paraId="503B634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C237D" w14:textId="77777777" w:rsidR="00CE7EBB" w:rsidRDefault="009C39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17,02 PLN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w przypadku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podłączenia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miejskiej sieci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ciepłowniczej.</w:t>
      </w:r>
    </w:p>
    <w:p w14:paraId="16CA289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483C27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CE7EBB">
          <w:type w:val="continuous"/>
          <w:pgSz w:w="11900" w:h="16838"/>
          <w:pgMar w:top="828" w:right="846" w:bottom="0" w:left="500" w:header="0" w:footer="0" w:gutter="0"/>
          <w:cols w:space="708"/>
        </w:sectPr>
      </w:pPr>
    </w:p>
    <w:p w14:paraId="2DC8C72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A8D985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519DB4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FF24C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33312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4F0671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5AF248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B1A681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1790D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61C96B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1CDF79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A130D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3DC0DD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C0BA12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317FC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FEBFE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614712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946EC5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0E6B94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E5DA3B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95D962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656B39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7342B4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76E107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479DFB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2879A4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736CE9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C9F67A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A58E08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EAAEAA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F9887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8F5687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9B492C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6F294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68EFB2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646054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7451CCE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16EE48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641D2C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63FFDE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FFD3A9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BEC42BD" w14:textId="77777777" w:rsidR="009C393E" w:rsidRDefault="009C3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C95508" w14:textId="77777777" w:rsidR="009C393E" w:rsidRDefault="009C3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CFDDDD" w14:textId="77777777" w:rsidR="009C393E" w:rsidRDefault="009C3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CB60566" w14:textId="7DF9F769" w:rsidR="009C393E" w:rsidRDefault="009C393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75BEC4B8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2 do Uchwały Nr ………..</w:t>
      </w:r>
    </w:p>
    <w:p w14:paraId="328DAD6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42D55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Miejskiej w Skawinie</w:t>
      </w:r>
    </w:p>
    <w:p w14:paraId="1EFF1A9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BAAC36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 …………………… r.</w:t>
      </w:r>
    </w:p>
    <w:p w14:paraId="211649E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F1D67A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4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WNIOSEK</w:t>
      </w:r>
    </w:p>
    <w:p w14:paraId="561E318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F5E18C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640" w:righ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 PRZYZNANIE POMOCY NA ZWIĘKSZONE KOSZTY GRZEWCZE ZWIĄZANE Z TRWAŁĄ ZMIANĄ SYSTEMU OGRZEWANIA PRZEPROWADZONĄ NIE WCZEŚNIEJ NIŻ …………………. r.</w:t>
      </w:r>
    </w:p>
    <w:p w14:paraId="37E947E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B778EC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4AD54CB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CZĘŚĆ I</w:t>
      </w:r>
    </w:p>
    <w:p w14:paraId="089AA3D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F8B9258" w14:textId="77777777" w:rsidR="00CE7EBB" w:rsidRDefault="009C39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WNIOSKODAWCA</w:t>
      </w:r>
    </w:p>
    <w:p w14:paraId="187A18C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14755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…………................................................................................................................................</w:t>
      </w:r>
    </w:p>
    <w:p w14:paraId="6EE63A2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53040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(imię nazwisko, </w:t>
      </w:r>
      <w:r>
        <w:rPr>
          <w:rFonts w:ascii="Times New Roman" w:eastAsia="Times New Roman" w:hAnsi="Times New Roman" w:cs="Times New Roman"/>
          <w:sz w:val="24"/>
          <w:szCs w:val="24"/>
        </w:rPr>
        <w:t>PESEL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8CE4A3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014F35" w14:textId="77777777" w:rsidR="00CE7EBB" w:rsidRDefault="009C39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ZAMIESZKANIA</w:t>
      </w:r>
    </w:p>
    <w:p w14:paraId="1648857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733E3B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14:paraId="1CB3CF0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192604" w14:textId="77777777" w:rsidR="00CE7EBB" w:rsidRDefault="009C39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DO KORESPONDENCJI</w:t>
      </w:r>
    </w:p>
    <w:p w14:paraId="14D43A5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CE57F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(jeżeli jest inny niż adres zamieszkania)</w:t>
      </w:r>
    </w:p>
    <w:p w14:paraId="0310B7E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36CF73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…………………………………………………………………………………………..……...</w:t>
      </w:r>
    </w:p>
    <w:p w14:paraId="76548C9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1DB17D" w14:textId="77777777" w:rsidR="00192817" w:rsidRPr="00192817" w:rsidRDefault="009C393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346" w:lineRule="auto"/>
        <w:ind w:left="640" w:right="4100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TYTUŁ PRAWNY DO ZAJMOWANEGO LOKALU </w:t>
      </w:r>
    </w:p>
    <w:p w14:paraId="24A34425" w14:textId="5B2EE4A5" w:rsidR="00CE7EBB" w:rsidRDefault="009C393E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WŁASNOŚĆ</w:t>
      </w:r>
    </w:p>
    <w:p w14:paraId="31BED82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NAJEM</w:t>
      </w:r>
    </w:p>
    <w:p w14:paraId="4608BC5E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PODNAJEM</w:t>
      </w:r>
    </w:p>
    <w:p w14:paraId="2476D49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SPÓŁDZIELCZE PRAWO DO LOKALU</w:t>
      </w:r>
    </w:p>
    <w:p w14:paraId="26FD5F93" w14:textId="77777777" w:rsidR="00192817" w:rsidRDefault="009C393E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WŁASNOŚĆ LOKALU W SPÓŁDZIELNI MIESZKANIOWEJ </w:t>
      </w:r>
    </w:p>
    <w:p w14:paraId="213968F6" w14:textId="6148637E" w:rsidR="00CE7EBB" w:rsidRDefault="009C393E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INNY TYTUŁ PRAWNY DO LOKALU:</w:t>
      </w:r>
    </w:p>
    <w:p w14:paraId="327C7744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2BE1B614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BRAK TYTUŁU DO ZAJMOWANEGO LOKALU ZWIĄZANY Z UPRAWNIENIEM DO LOKALU SOCJALNEGO</w:t>
      </w:r>
    </w:p>
    <w:p w14:paraId="0D12EA3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9B02EBA" w14:textId="2323AD57" w:rsidR="00CE7EBB" w:rsidRDefault="00192817" w:rsidP="0019281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346" w:lineRule="auto"/>
        <w:ind w:left="640" w:right="64" w:firstLine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UMOWA Z DOSTAWCĄ ENERGII </w:t>
      </w:r>
      <w:r w:rsidR="009C393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CIEPLNEJ </w:t>
      </w:r>
    </w:p>
    <w:p w14:paraId="66FD5AE0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tabs>
          <w:tab w:val="left" w:pos="937"/>
        </w:tabs>
        <w:spacing w:line="346" w:lineRule="auto"/>
        <w:ind w:left="640" w:right="4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Tak</w:t>
      </w:r>
    </w:p>
    <w:p w14:paraId="730B354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Nie/inny tytuł zobowiązujący do ponoszenia kosztów ogrzewania lokalu</w:t>
      </w:r>
    </w:p>
    <w:p w14:paraId="1007991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88FF78" w14:textId="77777777" w:rsidR="00CE7EBB" w:rsidRDefault="009C39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POWIERZCHNIA UŻYTKOWA LOKALU</w:t>
      </w:r>
    </w:p>
    <w:p w14:paraId="38BD589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FC62F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376D437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C32797" w14:textId="77777777" w:rsidR="00CE7EBB" w:rsidRDefault="009C393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RODZAJ STOSOWANEGO SYSTEMU GRZEWCZEGO</w:t>
      </w:r>
    </w:p>
    <w:p w14:paraId="5AD2BE7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1E2E4AD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OGRZEWANIE GAZOWE</w:t>
      </w:r>
    </w:p>
    <w:p w14:paraId="37AC0EF9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OGRZEWANIE ELEKTRYCZNE</w:t>
      </w:r>
    </w:p>
    <w:p w14:paraId="1E844391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PODŁĄCZENIE DO MIEJSKIEJ SIECI CIEPŁOWNICZEJ.</w:t>
      </w:r>
    </w:p>
    <w:p w14:paraId="5320CF9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CC7C8DD" w14:textId="77777777" w:rsidR="00CE7EBB" w:rsidRDefault="009C393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LICZBA OSÓB ZAMIESZKUJĄCYCH W LOKALU</w:t>
      </w:r>
    </w:p>
    <w:p w14:paraId="0771A24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6C198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271CE4D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3721C" w14:textId="77777777" w:rsidR="00CE7EBB" w:rsidRDefault="009C393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</w:tabs>
        <w:ind w:left="940" w:hanging="2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WNIOSKODAWCA PROWADZI GOSPODARSTWO DOMOWE:</w:t>
      </w:r>
    </w:p>
    <w:p w14:paraId="5C7A46EA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71" w:lineRule="auto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(przez rodzinę należy rozumieć osoby spokrewnione lub niespokrewnione pozostające w faktycznym związku, wspólnie zamieszkujące i gospodarujące)</w:t>
      </w:r>
    </w:p>
    <w:p w14:paraId="59FF6FD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772C6CD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indywidualnie</w:t>
      </w:r>
    </w:p>
    <w:p w14:paraId="70F2AE1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 rodziną – liczba osób pozostających we wspólnym gospodarstwie domowym: …………………….</w:t>
      </w:r>
    </w:p>
    <w:p w14:paraId="290D6D2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20CE55" w14:textId="77777777" w:rsidR="00CE7EBB" w:rsidRDefault="009C393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76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CZY TRWAŁA ZMIANA SYSTEMU OGRZEWANIA ZAJMOWANEGO LOKALU ZOSTAŁA PRZEPROWADZONA W RAMACH PROGRAMU PGN</w:t>
      </w:r>
    </w:p>
    <w:p w14:paraId="1C98349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626A163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(Przeprowadzenie trwałej zmiany systemu ogrzewania w ramach Programu PGN oznacza, że na dokonanie zmiany systemu ogrzewania w lokalu została przyznana dotacja przez Gminę Skawina i dotyczy to zarówno sytuacji, gdy podmiotem który przeprowadził zmianę i któremu przyznano dotację jest Wnioskodawca, jak i inna osoba/podmiot)</w:t>
      </w:r>
    </w:p>
    <w:p w14:paraId="630A083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2EAEB9F" w14:textId="77777777" w:rsidR="00CE7EBB" w:rsidRDefault="009C393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356" w:lineRule="auto"/>
        <w:ind w:left="640" w:right="9260" w:hanging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 o NIE</w:t>
      </w:r>
    </w:p>
    <w:p w14:paraId="595DF5F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4B228AD" w14:textId="77777777" w:rsidR="00CE7EBB" w:rsidRDefault="009C393E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DATA PRZEPROWADZENIA TRWAŁEJ ZMIANY SYSTEMU OGRZEWANIA</w:t>
      </w:r>
    </w:p>
    <w:p w14:paraId="41CF38C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32D5F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14:paraId="6BB07CF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B7C9D4" w14:textId="77777777" w:rsidR="00CE7EBB" w:rsidRDefault="009C393E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76" w:lineRule="auto"/>
        <w:ind w:left="360" w:firstLine="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WNIOSKODAWCA ZAMIESZKIWAŁ W LOKALU PRZED PRZEPROWADZENIEM TRWAŁEJ ZMIANY SYSTEMU OGRZEWANIA:</w:t>
      </w:r>
    </w:p>
    <w:p w14:paraId="61C6B4A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F0CBD57" w14:textId="77777777" w:rsidR="00CE7EBB" w:rsidRDefault="009C393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356" w:lineRule="auto"/>
        <w:ind w:left="640" w:right="9260" w:hanging="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TAK o NIE</w:t>
      </w:r>
    </w:p>
    <w:p w14:paraId="46C86A3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1C8BDD2A" w14:textId="5D7CED42" w:rsidR="00CE7EBB" w:rsidRPr="00FD6605" w:rsidRDefault="009C393E" w:rsidP="00FD6605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44" w:lineRule="auto"/>
        <w:ind w:left="360" w:hanging="3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66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NR  RACHUNKU  BANKOWEGO  </w:t>
      </w:r>
      <w:r w:rsidRPr="00FD6605">
        <w:rPr>
          <w:rFonts w:ascii="Times New Roman" w:eastAsia="Times New Roman" w:hAnsi="Times New Roman" w:cs="Times New Roman"/>
          <w:color w:val="000000"/>
          <w:sz w:val="24"/>
          <w:szCs w:val="24"/>
        </w:rPr>
        <w:t>PODMIOTU,  NA  RZECZ  KTÓREGO  OSOBA</w:t>
      </w:r>
      <w:r w:rsidR="00FD6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D6605">
        <w:rPr>
          <w:rFonts w:ascii="Times New Roman" w:eastAsia="Times New Roman" w:hAnsi="Times New Roman" w:cs="Times New Roman"/>
          <w:color w:val="000000"/>
          <w:sz w:val="24"/>
          <w:szCs w:val="24"/>
        </w:rPr>
        <w:t>UBIEGAJĄCA SIĘ O POMOC MA OBOWIĄZEK WNIEŚĆ OPŁATĘ Z TYTUŁU OGRZEWANIA LOKALU.</w:t>
      </w:r>
    </w:p>
    <w:p w14:paraId="3CB05E2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518424D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14:paraId="1EB458C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BF2EE7" w14:textId="47E3FF3E" w:rsidR="00CE7EBB" w:rsidRDefault="00192817">
      <w:pPr>
        <w:pBdr>
          <w:top w:val="nil"/>
          <w:left w:val="nil"/>
          <w:bottom w:val="nil"/>
          <w:right w:val="nil"/>
          <w:between w:val="nil"/>
        </w:pBdr>
        <w:ind w:left="7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.………………………………</w:t>
      </w:r>
    </w:p>
    <w:p w14:paraId="4C770E8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E749315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7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i podpis Wnioskodawcy</w:t>
      </w:r>
    </w:p>
    <w:p w14:paraId="293B37CA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FD80BD6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Informacja na temat załączników do wniosku</w:t>
      </w:r>
    </w:p>
    <w:p w14:paraId="7E4AE735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A94CD9F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 wniosku należy załączyć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A11FD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54FFF42" w14:textId="77777777" w:rsidR="00CE7EBB" w:rsidRDefault="009C393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54" w:lineRule="auto"/>
        <w:ind w:left="9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 potwierdzający tytuł prawny do zajmowanego lokalu, a w przypadku braku tytułu prawnego do zajmowanego lokalu, dokument potwierdzający uprawnienie do otrzymania lokalu socjalnego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1)</w:t>
      </w:r>
    </w:p>
    <w:p w14:paraId="390053A1" w14:textId="77777777" w:rsidR="00CE7EBB" w:rsidRDefault="009C393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46" w:lineRule="auto"/>
        <w:ind w:left="9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umowę z dostawcą energii cieplnej / inny dokument potwierdzający zobowiązanie do regulowania opłat związanych z ogrzewaniem lokalu,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1)</w:t>
      </w:r>
    </w:p>
    <w:p w14:paraId="5C951A5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211137" w14:textId="77777777" w:rsidR="00CE7EBB" w:rsidRDefault="009C393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53" w:lineRule="auto"/>
        <w:ind w:left="9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dokument potwierdzający wielkość powierzchni użytkowej lokalu / w przypadku domów jednorodzinnych – w razie braku takiego dokumentu: oświadczenie wnioskodawcy o wielkości powierzchni użytkowej domu jednorodzinnego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1)</w:t>
      </w:r>
    </w:p>
    <w:p w14:paraId="129E4400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CA35F62" w14:textId="77777777" w:rsidR="00CE7EBB" w:rsidRDefault="009C393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line="255" w:lineRule="auto"/>
        <w:ind w:left="920" w:right="12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o których mowa w art. 107 ust. 5b ustawy o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2018 poz. 1508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potwierdzające wysokość dochodu osoby lub rodziny ustalanego zgodnie z art. 8 ust. 3 – 13 ww. ustawy,</w:t>
      </w:r>
    </w:p>
    <w:p w14:paraId="028F12F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10460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580"/>
        <w:gridCol w:w="1380"/>
        <w:gridCol w:w="1200"/>
        <w:gridCol w:w="2760"/>
        <w:gridCol w:w="1420"/>
        <w:gridCol w:w="1260"/>
        <w:gridCol w:w="1280"/>
        <w:gridCol w:w="580"/>
      </w:tblGrid>
      <w:tr w:rsidR="00CE7EBB" w14:paraId="4DBA5EC0" w14:textId="77777777">
        <w:trPr>
          <w:trHeight w:val="300"/>
        </w:trPr>
        <w:tc>
          <w:tcPr>
            <w:tcW w:w="580" w:type="dxa"/>
          </w:tcPr>
          <w:p w14:paraId="45D7317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gridSpan w:val="4"/>
          </w:tcPr>
          <w:p w14:paraId="6B91BB1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dołączone dokumenty należy zaznaczyć znakiem „x”</w:t>
            </w:r>
          </w:p>
        </w:tc>
        <w:tc>
          <w:tcPr>
            <w:tcW w:w="1260" w:type="dxa"/>
          </w:tcPr>
          <w:p w14:paraId="50C31A7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7DA978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</w:tcPr>
          <w:p w14:paraId="47F2EEA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4537E03A" w14:textId="77777777">
        <w:trPr>
          <w:trHeight w:val="100"/>
        </w:trPr>
        <w:tc>
          <w:tcPr>
            <w:tcW w:w="580" w:type="dxa"/>
            <w:tcBorders>
              <w:bottom w:val="single" w:sz="8" w:space="0" w:color="000000"/>
            </w:tcBorders>
          </w:tcPr>
          <w:p w14:paraId="01D1BCA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663FF2E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3E56F27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000000"/>
            </w:tcBorders>
          </w:tcPr>
          <w:p w14:paraId="289FDE6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1824BB5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000000"/>
            </w:tcBorders>
          </w:tcPr>
          <w:p w14:paraId="5434A85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80" w:type="dxa"/>
            <w:tcBorders>
              <w:bottom w:val="single" w:sz="8" w:space="0" w:color="000000"/>
            </w:tcBorders>
          </w:tcPr>
          <w:p w14:paraId="032BDFD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E7EBB" w14:paraId="4FDEE18C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0BA1DAB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380" w:type="dxa"/>
          </w:tcPr>
          <w:p w14:paraId="5B50F14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00" w:type="dxa"/>
          </w:tcPr>
          <w:p w14:paraId="4B4422B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180" w:type="dxa"/>
            <w:gridSpan w:val="2"/>
          </w:tcPr>
          <w:p w14:paraId="0FF52ACA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Nazwa załącznika</w:t>
            </w:r>
          </w:p>
        </w:tc>
        <w:tc>
          <w:tcPr>
            <w:tcW w:w="1260" w:type="dxa"/>
          </w:tcPr>
          <w:p w14:paraId="4B774C7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3ABD5D3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0DAD63E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4AF5AB9F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940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1D5E6DB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AA2EC0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6745A26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75735B4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58165D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302BF79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21C62E9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04538EB0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4DC5D40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396394D1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decyzja właściwego organu w sprawie renty, emerytury, świadczenia przedemerytalnego lub zasiłku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3C50D6F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435D5B6D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149597F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49F3575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przedemerytalnego,  emerytury  pomostowej,  nauczycielskiego  świadczenia  kompensacyjnego,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1769729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575C9CC1" w14:textId="77777777">
        <w:trPr>
          <w:trHeight w:val="28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6F893F4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60" w:type="dxa"/>
            <w:gridSpan w:val="4"/>
          </w:tcPr>
          <w:p w14:paraId="7F4CBEE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uposażenia w stanie spoczynku, renty strukturalnej oraz renty socjalnej</w:t>
            </w:r>
          </w:p>
        </w:tc>
        <w:tc>
          <w:tcPr>
            <w:tcW w:w="1260" w:type="dxa"/>
          </w:tcPr>
          <w:p w14:paraId="3E45CFA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173D45F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24B1E2F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70064578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68A7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0B2A650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3"/>
            <w:tcBorders>
              <w:bottom w:val="single" w:sz="8" w:space="0" w:color="000000"/>
            </w:tcBorders>
          </w:tcPr>
          <w:p w14:paraId="74726BB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49A87A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17539CA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7DACFA2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52FC23F9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3BA4048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14:paraId="1E4F8E1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</w:t>
            </w:r>
          </w:p>
        </w:tc>
        <w:tc>
          <w:tcPr>
            <w:tcW w:w="5380" w:type="dxa"/>
            <w:gridSpan w:val="3"/>
          </w:tcPr>
          <w:p w14:paraId="6D0A94F1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albo oświadczenie o wysokości wynagrodzenia z tytułu</w:t>
            </w:r>
          </w:p>
        </w:tc>
        <w:tc>
          <w:tcPr>
            <w:tcW w:w="1260" w:type="dxa"/>
          </w:tcPr>
          <w:p w14:paraId="4A00CF2C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zatrudnienia,</w:t>
            </w: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1C189AE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zawierające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76FC956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425ECCAA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2DFCF10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5BB7971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informacje o wysokości potrąconej zaliczki na podatek dochodowy od osób fizycznych, składki na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2D2D6A9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0E10F692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49DE7D3C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77773AB7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ubezpieczenie zdrowotne, składek na ubezpieczenia emerytalne i rentowe w części finansowanej przez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3414691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18363FB6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F6A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34359C8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ubezpieczonego oraz składki na ubezpieczenie chorobowe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07C22A8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3EE5535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7EBAADC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5AA8C91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152CE5A2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7436D4D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7691723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o wysokości wynagrodzenia uzyskiwanego na podstawie umowy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44D75D8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103E94F2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7672318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15E39C7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agencyjnej, umowy zlecenia, umowy o dzieło albo w okresie członkostwa w rolniczej spółdzielni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57F5EAD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0927FAD3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4BE4B7C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206BC33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produkcyjnej lub spółdzielni kółek rolniczych (usług rolniczych), zawierające informacje o potrąconej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612CA7A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4C96FC4D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5DCE25A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4886551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zaliczce na podatek dochodowy od osób fizycznych, składki na ubezpieczenie zdrowotne, składek na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647A8D9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5FB8D593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5759E80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2F26DDB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ubezpieczenia emerytalne i rentowe w części finansowanej przez ubezpieczonego oraz składki na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0113629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214DBB0D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6492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000000"/>
            </w:tcBorders>
          </w:tcPr>
          <w:p w14:paraId="2D9095C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ubezpieczenie chorobowe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1ECE2FB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670912BC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220AA4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1A31934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7AEAEB3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7741DBA4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3E0DAC2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2D912FA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dowód otrzymania renty, emerytury, zasiłku przedemerytalnego lub świadczenia przedemerytalnego,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35DCEB7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188A9FD7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3494114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40" w:type="dxa"/>
            <w:gridSpan w:val="3"/>
          </w:tcPr>
          <w:p w14:paraId="2F6682A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emerytury  pomostowej,  nauczycielskiego  świadczenia</w:t>
            </w:r>
          </w:p>
        </w:tc>
        <w:tc>
          <w:tcPr>
            <w:tcW w:w="3960" w:type="dxa"/>
            <w:gridSpan w:val="3"/>
            <w:tcBorders>
              <w:right w:val="single" w:sz="8" w:space="0" w:color="000000"/>
            </w:tcBorders>
          </w:tcPr>
          <w:p w14:paraId="0AAF995D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kompensacyjnego,  uposażenia  w stanie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0D9B43F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7908B705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B76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63E38C8A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spoczynku, renty strukturalnej oraz renty socjalnej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2B936FF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523B047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3D260EE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7815D7E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464A15EB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5E622FA1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77CA1438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urzędu gminy albo oświadczenie o powierzchni gospodarstwa rolnego w hektarach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1E76954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06374674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B0A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000000"/>
            </w:tcBorders>
          </w:tcPr>
          <w:p w14:paraId="2A80360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przeliczeniowych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13A4A79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2EBD526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300EDC0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451C1BF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62698C4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0CFD4B7F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11968EA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57EAA30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decyzja  starosty  o uznaniu  lub  odmowie  uznania  za  osobę  bezrobotną,  utracie  statusu  osoby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5F7E57D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74E9E6EE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6C45FFE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5478418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bezrobotnej, o przyznaniu, odmowie przyznania, wstrzymaniu, wznowieniu wypłaty oraz utracie lub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2476997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4F89D19F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4C4D38F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498F22FD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pozbawieniu prawa do zasiłku dla bezrobotnych, świadczenia szkoleniowego, stypendium, dodatku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133E13C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27189D12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753BA52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0C3C256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aktywizacyjnego albo oświadczenie o pozostawaniu w ewidencji bezrobotnych lub poszukujących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7A72F47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1DC111CD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857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3D641754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pracy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43DFC25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7A30433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2890C37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54A6B41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1A58DC9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5E13195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577B0859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12D4B978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05DBFBD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o zobowiązaniu do opłacania składki na ubezpieczenie społeczne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63588F3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1F541FC7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103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000000"/>
            </w:tcBorders>
          </w:tcPr>
          <w:p w14:paraId="52076F5D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rolników</w:t>
            </w:r>
          </w:p>
        </w:tc>
        <w:tc>
          <w:tcPr>
            <w:tcW w:w="1200" w:type="dxa"/>
            <w:tcBorders>
              <w:bottom w:val="single" w:sz="8" w:space="0" w:color="000000"/>
            </w:tcBorders>
          </w:tcPr>
          <w:p w14:paraId="02482B0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25A6DEF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0DC4918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490F08A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60CC0C7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0F071F9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0A5418F7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7953DE0C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0" w:type="dxa"/>
            <w:gridSpan w:val="4"/>
          </w:tcPr>
          <w:p w14:paraId="217A5A8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dowód opłacenia składki na ubezpieczenie społeczne rolników</w:t>
            </w:r>
          </w:p>
        </w:tc>
        <w:tc>
          <w:tcPr>
            <w:tcW w:w="1260" w:type="dxa"/>
          </w:tcPr>
          <w:p w14:paraId="6DEF19A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08B7C8C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0D9E3B4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2B360B9F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E61D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50D6CF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F195DF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24EB42D0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53688C28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6CD5B99D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dowód  opłacenia  składki  na  ubezpieczenie  społeczne  przez  osoby  prowadzące  pozarolniczą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5E3EA92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5E803B57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EE7A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000000"/>
            </w:tcBorders>
          </w:tcPr>
          <w:p w14:paraId="69B9AD1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działalność gospodarczą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1332007C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0049403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1530FCB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135B823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389F9E1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6D0C7E7F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78714EF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2DF07709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o zadeklarowanej podstawie wymiaru składek na ubezpieczenie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7D136B6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2EBEC586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DC8F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60" w:type="dxa"/>
            <w:gridSpan w:val="4"/>
            <w:tcBorders>
              <w:bottom w:val="single" w:sz="8" w:space="0" w:color="000000"/>
            </w:tcBorders>
          </w:tcPr>
          <w:p w14:paraId="0FF2BAAB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społeczne osób prowadzących pozarolniczą działalność gospodarczą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DEFE1EC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26BB169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725E826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2AACC965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67AC806A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80" w:type="dxa"/>
          </w:tcPr>
          <w:p w14:paraId="5FC7616F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</w:t>
            </w:r>
          </w:p>
        </w:tc>
        <w:tc>
          <w:tcPr>
            <w:tcW w:w="3960" w:type="dxa"/>
            <w:gridSpan w:val="2"/>
          </w:tcPr>
          <w:p w14:paraId="7EF1D3FC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albo oświadczenie o wysokości dochodu</w:t>
            </w:r>
          </w:p>
        </w:tc>
        <w:tc>
          <w:tcPr>
            <w:tcW w:w="1420" w:type="dxa"/>
          </w:tcPr>
          <w:p w14:paraId="1E5E63A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pozarolniczej</w:t>
            </w:r>
          </w:p>
        </w:tc>
        <w:tc>
          <w:tcPr>
            <w:tcW w:w="1260" w:type="dxa"/>
          </w:tcPr>
          <w:p w14:paraId="262105B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działalności</w:t>
            </w: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5BE4D20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gospodarczej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74598E1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4D4B15BB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41B6F4A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</w:tcPr>
          <w:p w14:paraId="22D4265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przypadku</w:t>
            </w:r>
          </w:p>
        </w:tc>
        <w:tc>
          <w:tcPr>
            <w:tcW w:w="1200" w:type="dxa"/>
          </w:tcPr>
          <w:p w14:paraId="3FCF037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prowadzenia</w:t>
            </w:r>
          </w:p>
        </w:tc>
        <w:tc>
          <w:tcPr>
            <w:tcW w:w="2760" w:type="dxa"/>
          </w:tcPr>
          <w:p w14:paraId="03C4A06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działalności  opodatkowanej</w:t>
            </w:r>
          </w:p>
        </w:tc>
        <w:tc>
          <w:tcPr>
            <w:tcW w:w="1420" w:type="dxa"/>
          </w:tcPr>
          <w:p w14:paraId="29499343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 zasadach</w:t>
            </w:r>
          </w:p>
        </w:tc>
        <w:tc>
          <w:tcPr>
            <w:tcW w:w="1260" w:type="dxa"/>
          </w:tcPr>
          <w:p w14:paraId="06A34C0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określonych</w:t>
            </w: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41A793F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przepisach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54E416C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38C7E789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724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5167369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 podatku dochodowym od osób fizycznych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7FA5016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7834F85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2327BC3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466C035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113DF6ED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680A339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6A69B989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zawierające informacje o formie opodatkowania w przypadku osób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74FFB7E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72919E5D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1136A0F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77C9E66A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opodatkowanych na zasadach określonych w przepisach o zryczałtowanym podatku dochodowym od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179963A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31D5B2FD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550AB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4AA485C4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niektórych przychodów osiąganych przez osoby fizyczne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24AC7B4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8025326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5C3C920C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ABBCDDF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5774DC23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6E40589E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80" w:type="dxa"/>
          </w:tcPr>
          <w:p w14:paraId="359494E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oświadczenie</w:t>
            </w:r>
          </w:p>
        </w:tc>
        <w:tc>
          <w:tcPr>
            <w:tcW w:w="1200" w:type="dxa"/>
          </w:tcPr>
          <w:p w14:paraId="2020D376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 wysokości</w:t>
            </w:r>
          </w:p>
        </w:tc>
        <w:tc>
          <w:tcPr>
            <w:tcW w:w="6720" w:type="dxa"/>
            <w:gridSpan w:val="4"/>
            <w:tcBorders>
              <w:right w:val="single" w:sz="8" w:space="0" w:color="000000"/>
            </w:tcBorders>
          </w:tcPr>
          <w:p w14:paraId="265D072C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dochodu w przypadku osób opodatkowanych na zasadach określonych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59E8EA6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0BDEAD5D" w14:textId="77777777">
        <w:trPr>
          <w:trHeight w:val="24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392E147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300" w:type="dxa"/>
            <w:gridSpan w:val="6"/>
            <w:tcBorders>
              <w:right w:val="single" w:sz="8" w:space="0" w:color="000000"/>
            </w:tcBorders>
          </w:tcPr>
          <w:p w14:paraId="37D2F1D7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przepisach o zryczałtowanym podatku dochodowym od niektórych przychodów osiąganych przez</w:t>
            </w: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3294A73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E7EBB" w14:paraId="727A6CD6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D82D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000000"/>
            </w:tcBorders>
          </w:tcPr>
          <w:p w14:paraId="3381DCA2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osoby fizyczne</w:t>
            </w:r>
          </w:p>
        </w:tc>
        <w:tc>
          <w:tcPr>
            <w:tcW w:w="2760" w:type="dxa"/>
            <w:tcBorders>
              <w:bottom w:val="single" w:sz="8" w:space="0" w:color="000000"/>
            </w:tcBorders>
          </w:tcPr>
          <w:p w14:paraId="17F9FB0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6C1F527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8AC92A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5F82D34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38F036FD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E7EBB" w14:paraId="37396ED8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5DAE4148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40" w:type="dxa"/>
            <w:gridSpan w:val="3"/>
          </w:tcPr>
          <w:p w14:paraId="010B4499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decyzja przyznająca świadczenia rodzinne</w:t>
            </w:r>
          </w:p>
        </w:tc>
        <w:tc>
          <w:tcPr>
            <w:tcW w:w="1420" w:type="dxa"/>
          </w:tcPr>
          <w:p w14:paraId="2853421A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1BB2D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4AA8CDD1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48EC95B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596816C6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E1FA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6760" w:type="dxa"/>
            <w:gridSpan w:val="4"/>
            <w:tcBorders>
              <w:bottom w:val="single" w:sz="8" w:space="0" w:color="000000"/>
            </w:tcBorders>
          </w:tcPr>
          <w:p w14:paraId="02EFF7B9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4AFF295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39E17367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91518E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E7EBB" w14:paraId="53B98EFA" w14:textId="77777777">
        <w:trPr>
          <w:trHeight w:val="260"/>
        </w:trPr>
        <w:tc>
          <w:tcPr>
            <w:tcW w:w="580" w:type="dxa"/>
            <w:tcBorders>
              <w:left w:val="single" w:sz="8" w:space="0" w:color="000000"/>
              <w:right w:val="single" w:sz="8" w:space="0" w:color="000000"/>
            </w:tcBorders>
          </w:tcPr>
          <w:p w14:paraId="093E9C20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60" w:type="dxa"/>
            <w:gridSpan w:val="4"/>
          </w:tcPr>
          <w:p w14:paraId="41F82435" w14:textId="77777777" w:rsidR="00CE7EBB" w:rsidRDefault="009C3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decyzja przyznająca świadczenia z funduszu alimentacyjnego</w:t>
            </w:r>
          </w:p>
        </w:tc>
        <w:tc>
          <w:tcPr>
            <w:tcW w:w="1260" w:type="dxa"/>
          </w:tcPr>
          <w:p w14:paraId="6791E203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000000"/>
            </w:tcBorders>
          </w:tcPr>
          <w:p w14:paraId="62988858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000000"/>
            </w:tcBorders>
          </w:tcPr>
          <w:p w14:paraId="10B39075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EBB" w14:paraId="654E22EB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EE8B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21214F94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15F6979E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30233A6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528354A2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352A9F0" w14:textId="77777777" w:rsidR="00CE7EBB" w:rsidRDefault="00CE7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1C34" w14:paraId="59D61B1A" w14:textId="77777777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7A24F" w14:textId="2C96699F" w:rsidR="00931C34" w:rsidRDefault="00931C34" w:rsidP="00731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7316A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5340" w:type="dxa"/>
            <w:gridSpan w:val="3"/>
            <w:tcBorders>
              <w:bottom w:val="single" w:sz="8" w:space="0" w:color="000000"/>
            </w:tcBorders>
          </w:tcPr>
          <w:p w14:paraId="130A72F0" w14:textId="544D56A8" w:rsidR="00931C34" w:rsidRDefault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decyzja przyznająca dodatek mieszkaniowy</w:t>
            </w:r>
          </w:p>
        </w:tc>
        <w:tc>
          <w:tcPr>
            <w:tcW w:w="1420" w:type="dxa"/>
            <w:tcBorders>
              <w:bottom w:val="single" w:sz="8" w:space="0" w:color="000000"/>
            </w:tcBorders>
          </w:tcPr>
          <w:p w14:paraId="12E82A8C" w14:textId="77777777" w:rsidR="00931C34" w:rsidRDefault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FB4E9AA" w14:textId="77777777" w:rsidR="00931C34" w:rsidRDefault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</w:tcPr>
          <w:p w14:paraId="0A75106D" w14:textId="77777777" w:rsidR="00931C34" w:rsidRDefault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4803EE34" w14:textId="77777777" w:rsidR="00931C34" w:rsidRDefault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95795" w14:paraId="7ED33935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4746" w14:textId="1291543C" w:rsidR="00E95795" w:rsidRP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08CE6BE5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Inna decyzja organu przyznająca świadczenie pieniężne (wskazać poniżej jakiego świadczenia dotyczy)</w:t>
            </w:r>
          </w:p>
          <w:p w14:paraId="397A7F0F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2B693998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95795" w14:paraId="40576F2F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E0118" w14:textId="3768B891" w:rsidR="00E95795" w:rsidRP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0B69AFBD" w14:textId="77777777" w:rsidR="00E95795" w:rsidRDefault="00E95795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o uzyskaniu w ciągu 12 miesięcy poprzedzających miesiąc złożenia wniosku dochodu jednorazowego przekraczającego pięciokrotnie kwoty:</w:t>
            </w:r>
          </w:p>
          <w:p w14:paraId="7087A067" w14:textId="760FD313" w:rsidR="00E95795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8"/>
              </w:tabs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kryterium dochodowego osoby samotnie gospodarującej, w przypadku osoby samotnie gospodarującej,</w:t>
            </w:r>
          </w:p>
          <w:p w14:paraId="1E2178D8" w14:textId="58216B20" w:rsidR="00E95795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0"/>
              </w:tabs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kryterium dochodowego rodziny, w przypadku osoby w rodzinie</w:t>
            </w:r>
          </w:p>
          <w:p w14:paraId="3BCA8D4D" w14:textId="36844577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649B995D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95795" w14:paraId="5A346289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EA43" w14:textId="2E7CFADF" w:rsidR="00E95795" w:rsidRP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143CD4D3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zaświadczenie albo oświadczenie o uzyskaniu jednorazowo dochodu należnego za dany okres</w:t>
            </w:r>
          </w:p>
          <w:p w14:paraId="11EC94EF" w14:textId="77777777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0" w:right="1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3C1A5B7B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7316A8" w14:paraId="15139DB8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98380" w14:textId="215EC112" w:rsidR="007316A8" w:rsidRDefault="007316A8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70C6D463" w14:textId="03CFEE3B" w:rsidR="007316A8" w:rsidRDefault="007316A8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Informacja z WFOŚiGW w Krakowie złożeniu formalne poprawnego wniosku o przyznanie pomocy z programu Czyste Powietrze oraz braku możliwości otrzymania wsparcia</w:t>
            </w: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6CEC2CB" w14:textId="77777777" w:rsidR="007316A8" w:rsidRDefault="007316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95795" w14:paraId="0B23A8D5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D8781" w14:textId="477FEF5E" w:rsidR="00E95795" w:rsidRPr="00931C34" w:rsidRDefault="00E95795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31C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209DDB11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Inne dokumenty, wymienić jakie:</w:t>
            </w:r>
          </w:p>
          <w:p w14:paraId="62E9E9A0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42B47FC8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219701A3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392685DC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15EA12E1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FE2FFEE" w14:textId="77777777" w:rsid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14:paraId="4437365D" w14:textId="77777777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00" w:right="12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152D6FB8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95795" w14:paraId="38347E14" w14:textId="77777777" w:rsidTr="00E95795">
        <w:trPr>
          <w:trHeight w:val="220"/>
        </w:trPr>
        <w:tc>
          <w:tcPr>
            <w:tcW w:w="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015EE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300" w:type="dxa"/>
            <w:gridSpan w:val="6"/>
            <w:tcBorders>
              <w:bottom w:val="single" w:sz="8" w:space="0" w:color="000000"/>
              <w:right w:val="single" w:sz="8" w:space="0" w:color="000000"/>
            </w:tcBorders>
          </w:tcPr>
          <w:p w14:paraId="3A57A949" w14:textId="2879B4A8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w przypadku, gdy trwała zmiana systemu ogrzewania została przeprowadzona poza programem PGN - dokument wskazujący na trwałą zmianę systemu ogrzewania wystawiony i podpisany odpowiednio przez: przedsiębiorcę realizującego zmianę systemu ogrzewania lub kominiarza lub administratora bądź zarządcę l</w:t>
            </w:r>
            <w:r w:rsidR="00931C3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okalu, zawierający określenie 1):</w:t>
            </w:r>
          </w:p>
          <w:p w14:paraId="14825A11" w14:textId="77777777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a)</w:t>
            </w: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terminu dokonania zmiany systemu ogrzewania na jeden z systemów proekologicznych,</w:t>
            </w:r>
          </w:p>
          <w:p w14:paraId="32C58375" w14:textId="77777777" w:rsidR="00E95795" w:rsidRPr="00E95795" w:rsidRDefault="00E95795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b)</w:t>
            </w: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ilości zlikwidowanych pieców węglowych lub kotłowni węglowych,</w:t>
            </w:r>
          </w:p>
          <w:p w14:paraId="775A8F57" w14:textId="77777777" w:rsidR="00931C34" w:rsidRDefault="00E95795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c)</w:t>
            </w:r>
            <w:r w:rsidRPr="00E9579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rodzaju zainstalowanego nowego źródła ogrzewania,</w:t>
            </w:r>
          </w:p>
          <w:p w14:paraId="6D555672" w14:textId="10D2E356" w:rsidR="00931C34" w:rsidRP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lokalizacji dokonania trwałej zmiany systemu ogrzewania,</w:t>
            </w:r>
          </w:p>
          <w:p w14:paraId="7DE24A52" w14:textId="77777777" w:rsid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4A362E" w14:textId="77777777" w:rsid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(Przez dokumenty, o których mowa w pkt a – d rozumie się: fakturę VAT lub rachunek lub protokół odbioru lub zaświadczenie lub inny dokument zawierający dane wymienione w pkt. a - d)</w:t>
            </w:r>
          </w:p>
          <w:p w14:paraId="530D6F6E" w14:textId="77777777" w:rsidR="00931C34" w:rsidRDefault="00931C34" w:rsidP="00931C34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80"/>
              </w:tabs>
              <w:ind w:left="1280" w:hanging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w  przypadku  osób,  które  otrzymały  uprzednio  pomoc  w ramach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Lokalnego  Programu</w:t>
            </w:r>
          </w:p>
          <w:p w14:paraId="4578BE61" w14:textId="31F0B832" w:rsidR="00931C34" w:rsidRDefault="00931C34" w:rsidP="00931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Osłonowego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oświadczenie bądź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dokument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potwierdzające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poniesienie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całości należności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wynikających z zobowiązania do ponoszenia opłat związanych z ogrzewaniem lokalu, za rok na który pomoc została uprzednio przyznana.</w:t>
            </w:r>
          </w:p>
          <w:p w14:paraId="18B64AFE" w14:textId="629480FC" w:rsidR="00931C34" w:rsidRDefault="00931C34" w:rsidP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bottom w:val="single" w:sz="8" w:space="0" w:color="000000"/>
              <w:right w:val="single" w:sz="8" w:space="0" w:color="000000"/>
            </w:tcBorders>
          </w:tcPr>
          <w:p w14:paraId="2467ABBF" w14:textId="77777777" w:rsidR="00E95795" w:rsidRDefault="00E9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12A0D7EC" w14:textId="60144674" w:rsidR="00CE7EBB" w:rsidRDefault="00CE7EB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  <w:sectPr w:rsidR="00CE7EBB" w:rsidSect="00DE21DF">
          <w:type w:val="continuous"/>
          <w:pgSz w:w="11900" w:h="16838"/>
          <w:pgMar w:top="828" w:right="846" w:bottom="426" w:left="500" w:header="0" w:footer="0" w:gutter="0"/>
          <w:cols w:space="708"/>
        </w:sectPr>
      </w:pPr>
    </w:p>
    <w:p w14:paraId="6698662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35B388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1EDDEC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0D7A1D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4CA3BA2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E090D7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251667456" behindDoc="0" locked="0" layoutInCell="1" hidden="0" allowOverlap="1" wp14:anchorId="356EFDFA" wp14:editId="7E1227AC">
            <wp:simplePos x="0" y="0"/>
            <wp:positionH relativeFrom="column">
              <wp:posOffset>222250</wp:posOffset>
            </wp:positionH>
            <wp:positionV relativeFrom="paragraph">
              <wp:posOffset>2138680</wp:posOffset>
            </wp:positionV>
            <wp:extent cx="1822450" cy="12700"/>
            <wp:effectExtent l="0" t="0" r="0" b="0"/>
            <wp:wrapSquare wrapText="bothSides" distT="0" distB="0" distL="0" distR="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245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21457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07303B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762EF9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8DE80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40AC6D6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7AAA00" w14:textId="77777777" w:rsidR="00CE7EBB" w:rsidRDefault="009C393E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500"/>
        </w:tabs>
        <w:ind w:left="500" w:hanging="1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</w:rPr>
        <w:t>chyba że Wnioskodawca otrzymał uprzednio pomoc w ramach Lokalnego Programu Osłonowego dla osób, które ponoszą</w:t>
      </w:r>
    </w:p>
    <w:p w14:paraId="08D8ACED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44" w:lineRule="auto"/>
        <w:ind w:left="5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zwiększone koszty grzewcze lokalu związane z trwałą zmianą systemu ogrzewania opartego na paliwie stałym na jeden z systemów proekologicznych, załączając ww. dokumenty, wówczas ich załączenie do niniejszego wniosku nie jest wymagane, pod warunkiem złożenia oświadczenia w CZĘŚCI II Wniosku.</w:t>
      </w:r>
    </w:p>
    <w:p w14:paraId="7B6EBB5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216D29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CE7EBB">
          <w:type w:val="continuous"/>
          <w:pgSz w:w="11900" w:h="16838"/>
          <w:pgMar w:top="828" w:right="846" w:bottom="0" w:left="500" w:header="0" w:footer="0" w:gutter="0"/>
          <w:cols w:space="708"/>
        </w:sectPr>
      </w:pPr>
    </w:p>
    <w:p w14:paraId="209B171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8D0EA4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tabs>
          <w:tab w:val="left" w:pos="9780"/>
        </w:tabs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14:paraId="01B960DF" w14:textId="77777777" w:rsidR="00CE7EBB" w:rsidRDefault="009C39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  <w:sectPr w:rsidR="00CE7EBB">
          <w:type w:val="continuous"/>
          <w:pgSz w:w="11900" w:h="16838"/>
          <w:pgMar w:top="828" w:right="846" w:bottom="0" w:left="500" w:header="0" w:footer="0" w:gutter="0"/>
          <w:cols w:space="708"/>
        </w:sectPr>
      </w:pPr>
      <w:r>
        <w:br w:type="page"/>
      </w:r>
    </w:p>
    <w:p w14:paraId="3FC5F6D8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14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CZĘŚĆ II</w:t>
      </w:r>
    </w:p>
    <w:p w14:paraId="289BA04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5608C2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(Dotyczy osób, które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otrzymały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uprzednio pomoc w ramach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EE5FA9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AD88A9F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oświadczam, iż informacje wynikające z następujących dokumentów:</w:t>
      </w:r>
    </w:p>
    <w:p w14:paraId="204AC064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EC392DE" w14:textId="77777777" w:rsidR="00CE7EBB" w:rsidRDefault="009C393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……………………………………………………………………………….............</w:t>
      </w:r>
    </w:p>
    <w:p w14:paraId="5FE646FB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E0099" w14:textId="77777777" w:rsidR="00CE7EBB" w:rsidRDefault="009C393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…………………………………………….................................................................</w:t>
      </w:r>
    </w:p>
    <w:p w14:paraId="05A9B94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50459" w14:textId="77777777" w:rsidR="00CE7EBB" w:rsidRDefault="009C393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…………………………………………….………………………………………....</w:t>
      </w:r>
    </w:p>
    <w:p w14:paraId="1BF4AF57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74A64" w14:textId="77777777" w:rsidR="00CE7EBB" w:rsidRDefault="009C393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</w:t>
      </w:r>
    </w:p>
    <w:p w14:paraId="6DED912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E57EAC" w14:textId="77777777" w:rsidR="00CE7EBB" w:rsidRDefault="009C393E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280"/>
        </w:tabs>
        <w:ind w:left="1280" w:hanging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…………………………………………….................................................................</w:t>
      </w:r>
    </w:p>
    <w:p w14:paraId="783964AC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CD812AB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złożonych przeze mnie w związku z wnioskiem z dnia ………………………… o przyznanie</w:t>
      </w:r>
    </w:p>
    <w:p w14:paraId="1851117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9172EC2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spacing w:line="242" w:lineRule="auto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pomocy w ramach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Lokalnego Programu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Osłonowego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dla osób, które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ponoszą zwiększone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koszty grzewcze lokalu związane z trwałą zmianą systemu ogrzewania opartego na paliwie stałym na jeden z systemów proekologicznych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oraz stany faktyczne lub prawne, których te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dokumenty dotyczą, nie uległy zmianie.</w:t>
      </w:r>
    </w:p>
    <w:p w14:paraId="0969BB5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44E3FA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7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14:paraId="45EAD2D3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CA6BCCC" w14:textId="77777777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7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i podpis Wnioskodawcy</w:t>
      </w:r>
    </w:p>
    <w:p w14:paraId="0774D81E" w14:textId="7F2B70BD" w:rsidR="00192817" w:rsidRDefault="00192817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4090FE98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CE7EBB">
          <w:type w:val="continuous"/>
          <w:pgSz w:w="11900" w:h="16838"/>
          <w:pgMar w:top="828" w:right="846" w:bottom="0" w:left="500" w:header="0" w:footer="0" w:gutter="0"/>
          <w:cols w:space="708"/>
        </w:sectPr>
      </w:pPr>
    </w:p>
    <w:p w14:paraId="2978DE2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Załącznik Nr 3 do Uchwały Nr ………..</w:t>
      </w:r>
    </w:p>
    <w:p w14:paraId="1CEEC992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FB7AC40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Rady Miejskiej w Skawinie</w:t>
      </w:r>
    </w:p>
    <w:p w14:paraId="1457CE4C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791F22F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4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 dnia …………………… r.</w:t>
      </w:r>
    </w:p>
    <w:p w14:paraId="0504ADE0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F8F11B7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EA75AD1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Skawina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dnia ………………….</w:t>
      </w:r>
    </w:p>
    <w:p w14:paraId="0553ECC1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FAE6002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14:paraId="5FA619E5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23C5910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i nazwisko</w:t>
      </w:r>
    </w:p>
    <w:p w14:paraId="60315962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03EE2A3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</w:t>
      </w:r>
    </w:p>
    <w:p w14:paraId="6789767B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F9342C6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</w:t>
      </w:r>
    </w:p>
    <w:p w14:paraId="6F756398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7AAADE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right="-3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Oświadczenie</w:t>
      </w:r>
    </w:p>
    <w:p w14:paraId="4DF9C8CF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29995F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tabs>
          <w:tab w:val="left" w:pos="4040"/>
          <w:tab w:val="left" w:pos="4980"/>
          <w:tab w:val="left" w:pos="7000"/>
          <w:tab w:val="left" w:pos="8520"/>
          <w:tab w:val="left" w:pos="10100"/>
        </w:tabs>
        <w:ind w:left="6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Jako…………………………..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domu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jednorodzinnego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położonego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Gminie Skawina</w:t>
      </w:r>
      <w:r>
        <w:rPr>
          <w:rFonts w:ascii="Times New Roman" w:eastAsia="Times New Roman" w:hAnsi="Times New Roman" w:cs="Times New Roman"/>
          <w:color w:val="000000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</w:rPr>
        <w:t>miejscowości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ul. ……………………… oświadczam, że budynek ten posiada powierzchnię użytkową wynoszącą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 którą składają się następujące pomieszczenia:</w:t>
      </w:r>
    </w:p>
    <w:p w14:paraId="591A6291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44445F8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2A3D1E27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BA7698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5D64501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60E535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5C46093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DBFFEA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63F55653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FD8F55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7B70A045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C16297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57F00782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CD919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3B0169E0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78F64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1454C11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7FD643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4D4B9272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3DEB8A" w14:textId="77777777" w:rsidR="00192817" w:rsidRDefault="00192817" w:rsidP="0019281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ind w:left="1060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 o powierzchni …………m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2</w:t>
      </w:r>
    </w:p>
    <w:p w14:paraId="4D81FBF4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EAB8BEC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ind w:left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Niniejsze oświadczenie składam w związku z tym, iż nie dysponuję żadnym dokumentem potwierdzającym powierzchnię użytkową przedmiotowego budynku.</w:t>
      </w:r>
    </w:p>
    <w:p w14:paraId="66238CC3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CDBFF3C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9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14:paraId="1EDB9E4E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A54D366" w14:textId="77777777" w:rsidR="00192817" w:rsidRDefault="00192817" w:rsidP="00192817">
      <w:pPr>
        <w:pBdr>
          <w:top w:val="nil"/>
          <w:left w:val="nil"/>
          <w:bottom w:val="nil"/>
          <w:right w:val="nil"/>
          <w:between w:val="nil"/>
        </w:pBdr>
        <w:ind w:left="99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podpis</w:t>
      </w:r>
    </w:p>
    <w:p w14:paraId="561ED1C1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5C137C6" w14:textId="6417C69D" w:rsidR="00CE7EBB" w:rsidRDefault="009C393E">
      <w:pPr>
        <w:pBdr>
          <w:top w:val="nil"/>
          <w:left w:val="nil"/>
          <w:bottom w:val="nil"/>
          <w:right w:val="nil"/>
          <w:between w:val="nil"/>
        </w:pBdr>
        <w:ind w:left="120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</w:t>
      </w:r>
    </w:p>
    <w:p w14:paraId="608548DF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44977B6" w14:textId="77777777" w:rsidR="00CE7EBB" w:rsidRDefault="009C393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1320"/>
        </w:tabs>
        <w:ind w:left="1320" w:hanging="1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należy uzupełnić zgodnie z posiadanym tytułem prawnym – np. właściciel, najemca.</w:t>
      </w:r>
    </w:p>
    <w:p w14:paraId="4182861D" w14:textId="77777777" w:rsidR="00CE7EBB" w:rsidRDefault="00CE7E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CE7EBB">
      <w:type w:val="continuous"/>
      <w:pgSz w:w="11900" w:h="16838"/>
      <w:pgMar w:top="828" w:right="846" w:bottom="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070D5" w14:textId="77777777" w:rsidR="007F1FC3" w:rsidRDefault="007F1FC3" w:rsidP="00DE21DF">
      <w:r>
        <w:separator/>
      </w:r>
    </w:p>
  </w:endnote>
  <w:endnote w:type="continuationSeparator" w:id="0">
    <w:p w14:paraId="6668E278" w14:textId="77777777" w:rsidR="007F1FC3" w:rsidRDefault="007F1FC3" w:rsidP="00DE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8D010" w14:textId="77777777" w:rsidR="007F1FC3" w:rsidRDefault="007F1FC3" w:rsidP="00DE21DF">
      <w:r>
        <w:separator/>
      </w:r>
    </w:p>
  </w:footnote>
  <w:footnote w:type="continuationSeparator" w:id="0">
    <w:p w14:paraId="22F39635" w14:textId="77777777" w:rsidR="007F1FC3" w:rsidRDefault="007F1FC3" w:rsidP="00DE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B477" w14:textId="77777777" w:rsidR="003F77C2" w:rsidRDefault="003F77C2" w:rsidP="00DE21DF">
    <w:pPr>
      <w:pStyle w:val="Default"/>
      <w:ind w:left="6237"/>
      <w:rPr>
        <w:b/>
        <w:bCs/>
        <w:sz w:val="22"/>
        <w:szCs w:val="22"/>
      </w:rPr>
    </w:pPr>
  </w:p>
  <w:p w14:paraId="5A8D19D0" w14:textId="77777777" w:rsidR="003F77C2" w:rsidRDefault="003F77C2" w:rsidP="00DE21DF">
    <w:pPr>
      <w:pStyle w:val="Default"/>
      <w:ind w:left="6237"/>
      <w:rPr>
        <w:b/>
        <w:bCs/>
        <w:sz w:val="22"/>
        <w:szCs w:val="22"/>
      </w:rPr>
    </w:pPr>
  </w:p>
  <w:p w14:paraId="4B6BABB3" w14:textId="6367D32A" w:rsidR="003F77C2" w:rsidRPr="006958AA" w:rsidRDefault="003F77C2" w:rsidP="00DE21DF">
    <w:pPr>
      <w:pStyle w:val="Default"/>
      <w:ind w:left="6804"/>
      <w:rPr>
        <w:sz w:val="22"/>
        <w:szCs w:val="22"/>
      </w:rPr>
    </w:pPr>
    <w:r w:rsidRPr="006958AA">
      <w:rPr>
        <w:b/>
        <w:bCs/>
        <w:sz w:val="22"/>
        <w:szCs w:val="22"/>
      </w:rPr>
      <w:t xml:space="preserve">Załącznik nr </w:t>
    </w:r>
    <w:r>
      <w:rPr>
        <w:b/>
        <w:bCs/>
        <w:sz w:val="22"/>
        <w:szCs w:val="22"/>
      </w:rPr>
      <w:t>1</w:t>
    </w:r>
    <w:r w:rsidRPr="006958AA">
      <w:rPr>
        <w:b/>
        <w:bCs/>
        <w:sz w:val="22"/>
        <w:szCs w:val="22"/>
      </w:rPr>
      <w:t xml:space="preserve"> </w:t>
    </w:r>
  </w:p>
  <w:p w14:paraId="7CA6D0F5" w14:textId="7831787C" w:rsidR="003F77C2" w:rsidRPr="006958AA" w:rsidRDefault="00FC006A" w:rsidP="00DE21DF">
    <w:pPr>
      <w:pStyle w:val="Default"/>
      <w:ind w:left="6804"/>
      <w:rPr>
        <w:sz w:val="22"/>
        <w:szCs w:val="22"/>
      </w:rPr>
    </w:pPr>
    <w:r>
      <w:rPr>
        <w:b/>
        <w:bCs/>
        <w:sz w:val="22"/>
        <w:szCs w:val="22"/>
      </w:rPr>
      <w:t>do Zarządzenia nr 125</w:t>
    </w:r>
    <w:r w:rsidR="003F77C2" w:rsidRPr="006958AA">
      <w:rPr>
        <w:b/>
        <w:bCs/>
        <w:sz w:val="22"/>
        <w:szCs w:val="22"/>
      </w:rPr>
      <w:t xml:space="preserve">.2019 </w:t>
    </w:r>
  </w:p>
  <w:p w14:paraId="26AB4C87" w14:textId="77777777" w:rsidR="003F77C2" w:rsidRPr="006958AA" w:rsidRDefault="003F77C2" w:rsidP="00DE21DF">
    <w:pPr>
      <w:pStyle w:val="Default"/>
      <w:ind w:left="6804"/>
      <w:rPr>
        <w:sz w:val="22"/>
        <w:szCs w:val="22"/>
      </w:rPr>
    </w:pPr>
    <w:r w:rsidRPr="006958AA">
      <w:rPr>
        <w:b/>
        <w:bCs/>
        <w:sz w:val="22"/>
        <w:szCs w:val="22"/>
      </w:rPr>
      <w:t xml:space="preserve">Burmistrza Miasta i Gminy Skawina </w:t>
    </w:r>
  </w:p>
  <w:p w14:paraId="14A3A4E5" w14:textId="126A5E95" w:rsidR="003F77C2" w:rsidRPr="006958AA" w:rsidRDefault="00FC006A" w:rsidP="00DE21DF">
    <w:pPr>
      <w:ind w:left="6804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z dnia 27</w:t>
    </w:r>
    <w:r w:rsidR="003F77C2" w:rsidRPr="006958AA">
      <w:rPr>
        <w:rFonts w:ascii="Times New Roman" w:hAnsi="Times New Roman" w:cs="Times New Roman"/>
        <w:b/>
        <w:bCs/>
        <w:sz w:val="22"/>
        <w:szCs w:val="22"/>
      </w:rPr>
      <w:t xml:space="preserve"> marca 2019 r.</w:t>
    </w:r>
  </w:p>
  <w:p w14:paraId="5FFAFB35" w14:textId="77777777" w:rsidR="003F77C2" w:rsidRDefault="003F7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275"/>
    <w:multiLevelType w:val="multilevel"/>
    <w:tmpl w:val="8AD8100C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03B43818"/>
    <w:multiLevelType w:val="multilevel"/>
    <w:tmpl w:val="4DB45A04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4FC55C5"/>
    <w:multiLevelType w:val="multilevel"/>
    <w:tmpl w:val="4C9A08E4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09400E07"/>
    <w:multiLevelType w:val="multilevel"/>
    <w:tmpl w:val="890E5DD8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09ED72F4"/>
    <w:multiLevelType w:val="multilevel"/>
    <w:tmpl w:val="B6CC25D6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0D940DA3"/>
    <w:multiLevelType w:val="multilevel"/>
    <w:tmpl w:val="C8B414AC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0F073CE8"/>
    <w:multiLevelType w:val="multilevel"/>
    <w:tmpl w:val="8B748CC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4716794"/>
    <w:multiLevelType w:val="multilevel"/>
    <w:tmpl w:val="BD3C32E0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3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18134FA4"/>
    <w:multiLevelType w:val="multilevel"/>
    <w:tmpl w:val="1504A6AA"/>
    <w:lvl w:ilvl="0">
      <w:start w:val="2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9" w15:restartNumberingAfterBreak="0">
    <w:nsid w:val="19DF4126"/>
    <w:multiLevelType w:val="multilevel"/>
    <w:tmpl w:val="2DB27F98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0" w15:restartNumberingAfterBreak="0">
    <w:nsid w:val="1ABC4F8A"/>
    <w:multiLevelType w:val="multilevel"/>
    <w:tmpl w:val="3E4662A4"/>
    <w:lvl w:ilvl="0">
      <w:start w:val="9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1BF24F1C"/>
    <w:multiLevelType w:val="multilevel"/>
    <w:tmpl w:val="3F28481A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2" w15:restartNumberingAfterBreak="0">
    <w:nsid w:val="1F36246F"/>
    <w:multiLevelType w:val="multilevel"/>
    <w:tmpl w:val="F14CB502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3" w15:restartNumberingAfterBreak="0">
    <w:nsid w:val="239F3573"/>
    <w:multiLevelType w:val="multilevel"/>
    <w:tmpl w:val="97A89398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24004436"/>
    <w:multiLevelType w:val="multilevel"/>
    <w:tmpl w:val="28B89B02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5" w15:restartNumberingAfterBreak="0">
    <w:nsid w:val="244D5F09"/>
    <w:multiLevelType w:val="multilevel"/>
    <w:tmpl w:val="73C0E58E"/>
    <w:lvl w:ilvl="0">
      <w:start w:val="2"/>
      <w:numFmt w:val="decimal"/>
      <w:lvlText w:val="%1.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6" w15:restartNumberingAfterBreak="0">
    <w:nsid w:val="29E738F2"/>
    <w:multiLevelType w:val="multilevel"/>
    <w:tmpl w:val="AD60D888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 w15:restartNumberingAfterBreak="0">
    <w:nsid w:val="35ED0049"/>
    <w:multiLevelType w:val="multilevel"/>
    <w:tmpl w:val="5DE4474C"/>
    <w:lvl w:ilvl="0">
      <w:start w:val="17"/>
      <w:numFmt w:val="decimal"/>
      <w:lvlText w:val="%1"/>
      <w:lvlJc w:val="left"/>
      <w:pPr>
        <w:ind w:left="283" w:firstLine="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 w15:restartNumberingAfterBreak="0">
    <w:nsid w:val="391645AB"/>
    <w:multiLevelType w:val="multilevel"/>
    <w:tmpl w:val="E0ACE51C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9" w15:restartNumberingAfterBreak="0">
    <w:nsid w:val="3C7A54C6"/>
    <w:multiLevelType w:val="multilevel"/>
    <w:tmpl w:val="1460027C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0" w15:restartNumberingAfterBreak="0">
    <w:nsid w:val="3CB41394"/>
    <w:multiLevelType w:val="multilevel"/>
    <w:tmpl w:val="A39C46E6"/>
    <w:lvl w:ilvl="0">
      <w:start w:val="10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1" w15:restartNumberingAfterBreak="0">
    <w:nsid w:val="3FA1550C"/>
    <w:multiLevelType w:val="multilevel"/>
    <w:tmpl w:val="073E2B18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2" w15:restartNumberingAfterBreak="0">
    <w:nsid w:val="40054606"/>
    <w:multiLevelType w:val="multilevel"/>
    <w:tmpl w:val="1BC485DE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3" w15:restartNumberingAfterBreak="0">
    <w:nsid w:val="41353CF6"/>
    <w:multiLevelType w:val="multilevel"/>
    <w:tmpl w:val="B23C156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341637C"/>
    <w:multiLevelType w:val="multilevel"/>
    <w:tmpl w:val="B0F08D7E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5" w15:restartNumberingAfterBreak="0">
    <w:nsid w:val="44536DF3"/>
    <w:multiLevelType w:val="multilevel"/>
    <w:tmpl w:val="CA906A86"/>
    <w:lvl w:ilvl="0">
      <w:start w:val="10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6" w15:restartNumberingAfterBreak="0">
    <w:nsid w:val="47B24D21"/>
    <w:multiLevelType w:val="multilevel"/>
    <w:tmpl w:val="3CBC8D16"/>
    <w:lvl w:ilvl="0">
      <w:start w:val="1"/>
      <w:numFmt w:val="bullet"/>
      <w:lvlText w:val="-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7" w15:restartNumberingAfterBreak="0">
    <w:nsid w:val="487570F4"/>
    <w:multiLevelType w:val="multilevel"/>
    <w:tmpl w:val="06BEF218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8" w15:restartNumberingAfterBreak="0">
    <w:nsid w:val="48EE2782"/>
    <w:multiLevelType w:val="multilevel"/>
    <w:tmpl w:val="A71C8B2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9" w15:restartNumberingAfterBreak="0">
    <w:nsid w:val="4B5120B8"/>
    <w:multiLevelType w:val="multilevel"/>
    <w:tmpl w:val="E40E744E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0" w15:restartNumberingAfterBreak="0">
    <w:nsid w:val="4C86746A"/>
    <w:multiLevelType w:val="multilevel"/>
    <w:tmpl w:val="C0DE9DEC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1" w15:restartNumberingAfterBreak="0">
    <w:nsid w:val="535D601A"/>
    <w:multiLevelType w:val="multilevel"/>
    <w:tmpl w:val="099298DE"/>
    <w:lvl w:ilvl="0"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2" w15:restartNumberingAfterBreak="0">
    <w:nsid w:val="55CE0468"/>
    <w:multiLevelType w:val="multilevel"/>
    <w:tmpl w:val="89E0CAEE"/>
    <w:lvl w:ilvl="0">
      <w:start w:val="4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3" w15:restartNumberingAfterBreak="0">
    <w:nsid w:val="5928289D"/>
    <w:multiLevelType w:val="multilevel"/>
    <w:tmpl w:val="805CB7B4"/>
    <w:lvl w:ilvl="0">
      <w:start w:val="8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4" w15:restartNumberingAfterBreak="0">
    <w:nsid w:val="5B0F1C7D"/>
    <w:multiLevelType w:val="multilevel"/>
    <w:tmpl w:val="36D29EBC"/>
    <w:lvl w:ilvl="0">
      <w:start w:val="3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5" w15:restartNumberingAfterBreak="0">
    <w:nsid w:val="5CFF5C33"/>
    <w:multiLevelType w:val="multilevel"/>
    <w:tmpl w:val="D27C9C14"/>
    <w:lvl w:ilvl="0">
      <w:start w:val="2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5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6" w15:restartNumberingAfterBreak="0">
    <w:nsid w:val="615B2875"/>
    <w:multiLevelType w:val="multilevel"/>
    <w:tmpl w:val="AB184F2A"/>
    <w:lvl w:ilvl="0">
      <w:start w:val="1"/>
      <w:numFmt w:val="bullet"/>
      <w:lvlText w:val="§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8350540"/>
    <w:multiLevelType w:val="multilevel"/>
    <w:tmpl w:val="4FD04DC8"/>
    <w:lvl w:ilvl="0">
      <w:start w:val="1"/>
      <w:numFmt w:val="bullet"/>
      <w:lvlText w:val="*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8" w15:restartNumberingAfterBreak="0">
    <w:nsid w:val="69094548"/>
    <w:multiLevelType w:val="multilevel"/>
    <w:tmpl w:val="4BBE4D6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F3C13AD"/>
    <w:multiLevelType w:val="multilevel"/>
    <w:tmpl w:val="25324C4A"/>
    <w:lvl w:ilvl="0">
      <w:start w:val="15"/>
      <w:numFmt w:val="lowerLetter"/>
      <w:lvlText w:val="%1"/>
      <w:lvlJc w:val="left"/>
      <w:pPr>
        <w:ind w:left="0" w:firstLine="0"/>
      </w:pPr>
      <w:rPr>
        <w:vertAlign w:val="baseline"/>
      </w:rPr>
    </w:lvl>
    <w:lvl w:ilvl="1">
      <w:start w:val="11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0" w15:restartNumberingAfterBreak="0">
    <w:nsid w:val="7A002181"/>
    <w:multiLevelType w:val="multilevel"/>
    <w:tmpl w:val="FC34FA48"/>
    <w:lvl w:ilvl="0">
      <w:start w:val="5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1" w15:restartNumberingAfterBreak="0">
    <w:nsid w:val="7AEE46DC"/>
    <w:multiLevelType w:val="multilevel"/>
    <w:tmpl w:val="2EC25056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2" w15:restartNumberingAfterBreak="0">
    <w:nsid w:val="7AF25EA4"/>
    <w:multiLevelType w:val="multilevel"/>
    <w:tmpl w:val="078CDCDA"/>
    <w:lvl w:ilvl="0">
      <w:start w:val="7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3" w15:restartNumberingAfterBreak="0">
    <w:nsid w:val="7CCB4AA3"/>
    <w:multiLevelType w:val="multilevel"/>
    <w:tmpl w:val="25EE5F4A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4" w15:restartNumberingAfterBreak="0">
    <w:nsid w:val="7E7E6BC3"/>
    <w:multiLevelType w:val="multilevel"/>
    <w:tmpl w:val="CD748BFC"/>
    <w:lvl w:ilvl="0">
      <w:start w:val="2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5" w15:restartNumberingAfterBreak="0">
    <w:nsid w:val="7E9459BA"/>
    <w:multiLevelType w:val="multilevel"/>
    <w:tmpl w:val="E670FDDE"/>
    <w:lvl w:ilvl="0">
      <w:start w:val="1"/>
      <w:numFmt w:val="decimal"/>
      <w:lvlText w:val="%1"/>
      <w:lvlJc w:val="left"/>
      <w:pPr>
        <w:ind w:left="0" w:firstLine="0"/>
      </w:pPr>
      <w:rPr>
        <w:vertAlign w:val="baseline"/>
      </w:rPr>
    </w:lvl>
    <w:lvl w:ilvl="1">
      <w:start w:val="2"/>
      <w:numFmt w:val="decimal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45"/>
  </w:num>
  <w:num w:numId="5">
    <w:abstractNumId w:val="34"/>
  </w:num>
  <w:num w:numId="6">
    <w:abstractNumId w:val="11"/>
  </w:num>
  <w:num w:numId="7">
    <w:abstractNumId w:val="29"/>
  </w:num>
  <w:num w:numId="8">
    <w:abstractNumId w:val="16"/>
  </w:num>
  <w:num w:numId="9">
    <w:abstractNumId w:val="23"/>
  </w:num>
  <w:num w:numId="10">
    <w:abstractNumId w:val="15"/>
  </w:num>
  <w:num w:numId="11">
    <w:abstractNumId w:val="6"/>
  </w:num>
  <w:num w:numId="12">
    <w:abstractNumId w:val="1"/>
  </w:num>
  <w:num w:numId="13">
    <w:abstractNumId w:val="32"/>
  </w:num>
  <w:num w:numId="14">
    <w:abstractNumId w:val="30"/>
  </w:num>
  <w:num w:numId="15">
    <w:abstractNumId w:val="40"/>
  </w:num>
  <w:num w:numId="16">
    <w:abstractNumId w:val="13"/>
  </w:num>
  <w:num w:numId="17">
    <w:abstractNumId w:val="31"/>
  </w:num>
  <w:num w:numId="18">
    <w:abstractNumId w:val="42"/>
  </w:num>
  <w:num w:numId="19">
    <w:abstractNumId w:val="9"/>
  </w:num>
  <w:num w:numId="20">
    <w:abstractNumId w:val="26"/>
  </w:num>
  <w:num w:numId="21">
    <w:abstractNumId w:val="44"/>
  </w:num>
  <w:num w:numId="22">
    <w:abstractNumId w:val="37"/>
  </w:num>
  <w:num w:numId="23">
    <w:abstractNumId w:val="22"/>
  </w:num>
  <w:num w:numId="24">
    <w:abstractNumId w:val="43"/>
  </w:num>
  <w:num w:numId="25">
    <w:abstractNumId w:val="7"/>
  </w:num>
  <w:num w:numId="26">
    <w:abstractNumId w:val="4"/>
  </w:num>
  <w:num w:numId="27">
    <w:abstractNumId w:val="41"/>
  </w:num>
  <w:num w:numId="28">
    <w:abstractNumId w:val="24"/>
  </w:num>
  <w:num w:numId="29">
    <w:abstractNumId w:val="36"/>
  </w:num>
  <w:num w:numId="30">
    <w:abstractNumId w:val="17"/>
  </w:num>
  <w:num w:numId="31">
    <w:abstractNumId w:val="28"/>
  </w:num>
  <w:num w:numId="32">
    <w:abstractNumId w:val="38"/>
  </w:num>
  <w:num w:numId="33">
    <w:abstractNumId w:val="5"/>
  </w:num>
  <w:num w:numId="34">
    <w:abstractNumId w:val="14"/>
  </w:num>
  <w:num w:numId="35">
    <w:abstractNumId w:val="8"/>
  </w:num>
  <w:num w:numId="36">
    <w:abstractNumId w:val="19"/>
  </w:num>
  <w:num w:numId="37">
    <w:abstractNumId w:val="35"/>
  </w:num>
  <w:num w:numId="38">
    <w:abstractNumId w:val="3"/>
  </w:num>
  <w:num w:numId="39">
    <w:abstractNumId w:val="21"/>
  </w:num>
  <w:num w:numId="40">
    <w:abstractNumId w:val="33"/>
  </w:num>
  <w:num w:numId="41">
    <w:abstractNumId w:val="2"/>
  </w:num>
  <w:num w:numId="42">
    <w:abstractNumId w:val="20"/>
  </w:num>
  <w:num w:numId="43">
    <w:abstractNumId w:val="18"/>
  </w:num>
  <w:num w:numId="44">
    <w:abstractNumId w:val="39"/>
  </w:num>
  <w:num w:numId="45">
    <w:abstractNumId w:val="12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BB"/>
    <w:rsid w:val="00192817"/>
    <w:rsid w:val="001A1C1D"/>
    <w:rsid w:val="002D4B8B"/>
    <w:rsid w:val="002E1A1B"/>
    <w:rsid w:val="00312176"/>
    <w:rsid w:val="003E2CC1"/>
    <w:rsid w:val="003F77C2"/>
    <w:rsid w:val="00423F1A"/>
    <w:rsid w:val="00477195"/>
    <w:rsid w:val="005E0986"/>
    <w:rsid w:val="007316A8"/>
    <w:rsid w:val="007F1FC3"/>
    <w:rsid w:val="00814D5D"/>
    <w:rsid w:val="00894B0F"/>
    <w:rsid w:val="00931C34"/>
    <w:rsid w:val="009C393E"/>
    <w:rsid w:val="00A90920"/>
    <w:rsid w:val="00A90D4A"/>
    <w:rsid w:val="00C2236F"/>
    <w:rsid w:val="00CE7EBB"/>
    <w:rsid w:val="00DE21DF"/>
    <w:rsid w:val="00E95795"/>
    <w:rsid w:val="00EC6F5D"/>
    <w:rsid w:val="00F43DC6"/>
    <w:rsid w:val="00F7007B"/>
    <w:rsid w:val="00FC006A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14F7"/>
  <w15:docId w15:val="{E093BD08-BAC6-4A37-B5E5-12303814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C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CC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2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1DF"/>
  </w:style>
  <w:style w:type="paragraph" w:styleId="Stopka">
    <w:name w:val="footer"/>
    <w:basedOn w:val="Normalny"/>
    <w:link w:val="StopkaZnak"/>
    <w:uiPriority w:val="99"/>
    <w:unhideWhenUsed/>
    <w:rsid w:val="00DE2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1DF"/>
  </w:style>
  <w:style w:type="paragraph" w:customStyle="1" w:styleId="Default">
    <w:name w:val="Default"/>
    <w:rsid w:val="00DE21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3626</Words>
  <Characters>21761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Horwacik</dc:creator>
  <cp:lastModifiedBy>Grzegorz Horwacik</cp:lastModifiedBy>
  <cp:revision>11</cp:revision>
  <cp:lastPrinted>2019-03-25T07:59:00Z</cp:lastPrinted>
  <dcterms:created xsi:type="dcterms:W3CDTF">2019-03-19T08:49:00Z</dcterms:created>
  <dcterms:modified xsi:type="dcterms:W3CDTF">2019-03-27T15:16:00Z</dcterms:modified>
</cp:coreProperties>
</file>